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0E6A3" w14:textId="38DBF7E6" w:rsidR="00801073" w:rsidRPr="00E13201" w:rsidRDefault="00613C77">
      <w:pPr>
        <w:pStyle w:val="a3"/>
        <w:rPr>
          <w:rFonts w:ascii="Arial"/>
          <w:sz w:val="20"/>
        </w:rPr>
      </w:pPr>
      <w:bookmarkStart w:id="0" w:name="_GoBack"/>
      <w:bookmarkEnd w:id="0"/>
      <w:r>
        <w:rPr>
          <w:noProof/>
          <w:lang w:eastAsia="ru-RU" w:bidi="ar-SA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7153E6B8" wp14:editId="31983FFF">
                <wp:simplePos x="0" y="0"/>
                <wp:positionH relativeFrom="page">
                  <wp:posOffset>595630</wp:posOffset>
                </wp:positionH>
                <wp:positionV relativeFrom="paragraph">
                  <wp:posOffset>45720</wp:posOffset>
                </wp:positionV>
                <wp:extent cx="3848100" cy="763905"/>
                <wp:effectExtent l="5080" t="1270" r="4445" b="6350"/>
                <wp:wrapNone/>
                <wp:docPr id="2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763905"/>
                          <a:chOff x="764" y="-396"/>
                          <a:chExt cx="4536" cy="885"/>
                        </a:xfrm>
                      </wpg:grpSpPr>
                      <wps:wsp>
                        <wps:cNvPr id="3" name="AutoShape 473"/>
                        <wps:cNvSpPr>
                          <a:spLocks/>
                        </wps:cNvSpPr>
                        <wps:spPr bwMode="auto">
                          <a:xfrm>
                            <a:off x="763" y="-396"/>
                            <a:ext cx="4369" cy="885"/>
                          </a:xfrm>
                          <a:custGeom>
                            <a:avLst/>
                            <a:gdLst>
                              <a:gd name="T0" fmla="*/ 275 w 4369"/>
                              <a:gd name="T1" fmla="*/ 138 h 885"/>
                              <a:gd name="T2" fmla="*/ 151 w 4369"/>
                              <a:gd name="T3" fmla="*/ 151 h 885"/>
                              <a:gd name="T4" fmla="*/ 178 w 4369"/>
                              <a:gd name="T5" fmla="*/ -62 h 885"/>
                              <a:gd name="T6" fmla="*/ 275 w 4369"/>
                              <a:gd name="T7" fmla="*/ -189 h 885"/>
                              <a:gd name="T8" fmla="*/ 5 w 4369"/>
                              <a:gd name="T9" fmla="*/ -54 h 885"/>
                              <a:gd name="T10" fmla="*/ 147 w 4369"/>
                              <a:gd name="T11" fmla="*/ 287 h 885"/>
                              <a:gd name="T12" fmla="*/ 265 w 4369"/>
                              <a:gd name="T13" fmla="*/ 320 h 885"/>
                              <a:gd name="T14" fmla="*/ 42 w 4369"/>
                              <a:gd name="T15" fmla="*/ 367 h 885"/>
                              <a:gd name="T16" fmla="*/ 115 w 4369"/>
                              <a:gd name="T17" fmla="*/ 488 h 885"/>
                              <a:gd name="T18" fmla="*/ 406 w 4369"/>
                              <a:gd name="T19" fmla="*/ 342 h 885"/>
                              <a:gd name="T20" fmla="*/ 739 w 4369"/>
                              <a:gd name="T21" fmla="*/ -190 h 885"/>
                              <a:gd name="T22" fmla="*/ 471 w 4369"/>
                              <a:gd name="T23" fmla="*/ -180 h 885"/>
                              <a:gd name="T24" fmla="*/ 706 w 4369"/>
                              <a:gd name="T25" fmla="*/ -42 h 885"/>
                              <a:gd name="T26" fmla="*/ 1160 w 4369"/>
                              <a:gd name="T27" fmla="*/ -52 h 885"/>
                              <a:gd name="T28" fmla="*/ 1031 w 4369"/>
                              <a:gd name="T29" fmla="*/ -18 h 885"/>
                              <a:gd name="T30" fmla="*/ 941 w 4369"/>
                              <a:gd name="T31" fmla="*/ -74 h 885"/>
                              <a:gd name="T32" fmla="*/ 1031 w 4369"/>
                              <a:gd name="T33" fmla="*/ -182 h 885"/>
                              <a:gd name="T34" fmla="*/ 765 w 4369"/>
                              <a:gd name="T35" fmla="*/ 2 h 885"/>
                              <a:gd name="T36" fmla="*/ 979 w 4369"/>
                              <a:gd name="T37" fmla="*/ 309 h 885"/>
                              <a:gd name="T38" fmla="*/ 1139 w 4369"/>
                              <a:gd name="T39" fmla="*/ 172 h 885"/>
                              <a:gd name="T40" fmla="*/ 925 w 4369"/>
                              <a:gd name="T41" fmla="*/ 179 h 885"/>
                              <a:gd name="T42" fmla="*/ 1604 w 4369"/>
                              <a:gd name="T43" fmla="*/ 9 h 885"/>
                              <a:gd name="T44" fmla="*/ 1491 w 4369"/>
                              <a:gd name="T45" fmla="*/ -179 h 885"/>
                              <a:gd name="T46" fmla="*/ 1349 w 4369"/>
                              <a:gd name="T47" fmla="*/ -41 h 885"/>
                              <a:gd name="T48" fmla="*/ 1467 w 4369"/>
                              <a:gd name="T49" fmla="*/ -41 h 885"/>
                              <a:gd name="T50" fmla="*/ 1230 w 4369"/>
                              <a:gd name="T51" fmla="*/ -110 h 885"/>
                              <a:gd name="T52" fmla="*/ 1276 w 4369"/>
                              <a:gd name="T53" fmla="*/ 275 h 885"/>
                              <a:gd name="T54" fmla="*/ 1599 w 4369"/>
                              <a:gd name="T55" fmla="*/ 279 h 885"/>
                              <a:gd name="T56" fmla="*/ 1432 w 4369"/>
                              <a:gd name="T57" fmla="*/ 193 h 885"/>
                              <a:gd name="T58" fmla="*/ 1604 w 4369"/>
                              <a:gd name="T59" fmla="*/ 109 h 885"/>
                              <a:gd name="T60" fmla="*/ 2045 w 4369"/>
                              <a:gd name="T61" fmla="*/ -148 h 885"/>
                              <a:gd name="T62" fmla="*/ 1768 w 4369"/>
                              <a:gd name="T63" fmla="*/ -144 h 885"/>
                              <a:gd name="T64" fmla="*/ 1815 w 4369"/>
                              <a:gd name="T65" fmla="*/ -30 h 885"/>
                              <a:gd name="T66" fmla="*/ 1926 w 4369"/>
                              <a:gd name="T67" fmla="*/ -32 h 885"/>
                              <a:gd name="T68" fmla="*/ 2616 w 4369"/>
                              <a:gd name="T69" fmla="*/ -180 h 885"/>
                              <a:gd name="T70" fmla="*/ 2217 w 4369"/>
                              <a:gd name="T71" fmla="*/ -180 h 885"/>
                              <a:gd name="T72" fmla="*/ 2509 w 4369"/>
                              <a:gd name="T73" fmla="*/ 299 h 885"/>
                              <a:gd name="T74" fmla="*/ 3184 w 4369"/>
                              <a:gd name="T75" fmla="*/ -71 h 885"/>
                              <a:gd name="T76" fmla="*/ 3055 w 4369"/>
                              <a:gd name="T77" fmla="*/ 119 h 885"/>
                              <a:gd name="T78" fmla="*/ 2923 w 4369"/>
                              <a:gd name="T79" fmla="*/ 172 h 885"/>
                              <a:gd name="T80" fmla="*/ 2947 w 4369"/>
                              <a:gd name="T81" fmla="*/ -66 h 885"/>
                              <a:gd name="T82" fmla="*/ 3055 w 4369"/>
                              <a:gd name="T83" fmla="*/ -181 h 885"/>
                              <a:gd name="T84" fmla="*/ 2763 w 4369"/>
                              <a:gd name="T85" fmla="*/ 4 h 885"/>
                              <a:gd name="T86" fmla="*/ 2980 w 4369"/>
                              <a:gd name="T87" fmla="*/ 309 h 885"/>
                              <a:gd name="T88" fmla="*/ 3197 w 4369"/>
                              <a:gd name="T89" fmla="*/ 115 h 885"/>
                              <a:gd name="T90" fmla="*/ 3373 w 4369"/>
                              <a:gd name="T91" fmla="*/ -134 h 885"/>
                              <a:gd name="T92" fmla="*/ 3413 w 4369"/>
                              <a:gd name="T93" fmla="*/ -10 h 885"/>
                              <a:gd name="T94" fmla="*/ 3703 w 4369"/>
                              <a:gd name="T95" fmla="*/ -396 h 885"/>
                              <a:gd name="T96" fmla="*/ 3869 w 4369"/>
                              <a:gd name="T97" fmla="*/ 58 h 885"/>
                              <a:gd name="T98" fmla="*/ 4368 w 4369"/>
                              <a:gd name="T99" fmla="*/ 157 h 885"/>
                              <a:gd name="T100" fmla="*/ 4169 w 4369"/>
                              <a:gd name="T101" fmla="*/ -16 h 885"/>
                              <a:gd name="T102" fmla="*/ 4212 w 4369"/>
                              <a:gd name="T103" fmla="*/ -78 h 885"/>
                              <a:gd name="T104" fmla="*/ 4356 w 4369"/>
                              <a:gd name="T105" fmla="*/ -174 h 885"/>
                              <a:gd name="T106" fmla="*/ 4065 w 4369"/>
                              <a:gd name="T107" fmla="*/ -156 h 885"/>
                              <a:gd name="T108" fmla="*/ 4155 w 4369"/>
                              <a:gd name="T109" fmla="*/ 103 h 885"/>
                              <a:gd name="T110" fmla="*/ 4224 w 4369"/>
                              <a:gd name="T111" fmla="*/ 187 h 885"/>
                              <a:gd name="T112" fmla="*/ 4038 w 4369"/>
                              <a:gd name="T113" fmla="*/ 175 h 885"/>
                              <a:gd name="T114" fmla="*/ 4276 w 4369"/>
                              <a:gd name="T115" fmla="*/ 299 h 885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369" h="885">
                                <a:moveTo>
                                  <a:pt x="416" y="222"/>
                                </a:moveTo>
                                <a:lnTo>
                                  <a:pt x="370" y="216"/>
                                </a:lnTo>
                                <a:lnTo>
                                  <a:pt x="320" y="210"/>
                                </a:lnTo>
                                <a:lnTo>
                                  <a:pt x="275" y="207"/>
                                </a:lnTo>
                                <a:lnTo>
                                  <a:pt x="275" y="330"/>
                                </a:lnTo>
                                <a:lnTo>
                                  <a:pt x="275" y="534"/>
                                </a:lnTo>
                                <a:lnTo>
                                  <a:pt x="254" y="544"/>
                                </a:lnTo>
                                <a:lnTo>
                                  <a:pt x="231" y="552"/>
                                </a:lnTo>
                                <a:lnTo>
                                  <a:pt x="208" y="558"/>
                                </a:lnTo>
                                <a:lnTo>
                                  <a:pt x="185" y="560"/>
                                </a:lnTo>
                                <a:lnTo>
                                  <a:pt x="165" y="557"/>
                                </a:lnTo>
                                <a:lnTo>
                                  <a:pt x="151" y="547"/>
                                </a:lnTo>
                                <a:lnTo>
                                  <a:pt x="143" y="531"/>
                                </a:lnTo>
                                <a:lnTo>
                                  <a:pt x="141" y="510"/>
                                </a:lnTo>
                                <a:lnTo>
                                  <a:pt x="141" y="405"/>
                                </a:lnTo>
                                <a:lnTo>
                                  <a:pt x="144" y="374"/>
                                </a:lnTo>
                                <a:lnTo>
                                  <a:pt x="155" y="350"/>
                                </a:lnTo>
                                <a:lnTo>
                                  <a:pt x="178" y="334"/>
                                </a:lnTo>
                                <a:lnTo>
                                  <a:pt x="217" y="328"/>
                                </a:lnTo>
                                <a:lnTo>
                                  <a:pt x="232" y="328"/>
                                </a:lnTo>
                                <a:lnTo>
                                  <a:pt x="246" y="328"/>
                                </a:lnTo>
                                <a:lnTo>
                                  <a:pt x="260" y="329"/>
                                </a:lnTo>
                                <a:lnTo>
                                  <a:pt x="275" y="330"/>
                                </a:lnTo>
                                <a:lnTo>
                                  <a:pt x="275" y="207"/>
                                </a:lnTo>
                                <a:lnTo>
                                  <a:pt x="269" y="207"/>
                                </a:lnTo>
                                <a:lnTo>
                                  <a:pt x="222" y="206"/>
                                </a:lnTo>
                                <a:lnTo>
                                  <a:pt x="128" y="216"/>
                                </a:lnTo>
                                <a:lnTo>
                                  <a:pt x="63" y="244"/>
                                </a:lnTo>
                                <a:lnTo>
                                  <a:pt x="24" y="287"/>
                                </a:lnTo>
                                <a:lnTo>
                                  <a:pt x="5" y="342"/>
                                </a:lnTo>
                                <a:lnTo>
                                  <a:pt x="0" y="405"/>
                                </a:lnTo>
                                <a:lnTo>
                                  <a:pt x="0" y="510"/>
                                </a:lnTo>
                                <a:lnTo>
                                  <a:pt x="9" y="582"/>
                                </a:lnTo>
                                <a:lnTo>
                                  <a:pt x="37" y="637"/>
                                </a:lnTo>
                                <a:lnTo>
                                  <a:pt x="84" y="671"/>
                                </a:lnTo>
                                <a:lnTo>
                                  <a:pt x="147" y="683"/>
                                </a:lnTo>
                                <a:lnTo>
                                  <a:pt x="183" y="681"/>
                                </a:lnTo>
                                <a:lnTo>
                                  <a:pt x="216" y="675"/>
                                </a:lnTo>
                                <a:lnTo>
                                  <a:pt x="246" y="667"/>
                                </a:lnTo>
                                <a:lnTo>
                                  <a:pt x="275" y="656"/>
                                </a:lnTo>
                                <a:lnTo>
                                  <a:pt x="275" y="671"/>
                                </a:lnTo>
                                <a:lnTo>
                                  <a:pt x="265" y="716"/>
                                </a:lnTo>
                                <a:lnTo>
                                  <a:pt x="233" y="745"/>
                                </a:lnTo>
                                <a:lnTo>
                                  <a:pt x="177" y="761"/>
                                </a:lnTo>
                                <a:lnTo>
                                  <a:pt x="96" y="766"/>
                                </a:lnTo>
                                <a:lnTo>
                                  <a:pt x="77" y="765"/>
                                </a:lnTo>
                                <a:lnTo>
                                  <a:pt x="59" y="764"/>
                                </a:lnTo>
                                <a:lnTo>
                                  <a:pt x="42" y="763"/>
                                </a:lnTo>
                                <a:lnTo>
                                  <a:pt x="27" y="761"/>
                                </a:lnTo>
                                <a:lnTo>
                                  <a:pt x="19" y="877"/>
                                </a:lnTo>
                                <a:lnTo>
                                  <a:pt x="40" y="880"/>
                                </a:lnTo>
                                <a:lnTo>
                                  <a:pt x="64" y="882"/>
                                </a:lnTo>
                                <a:lnTo>
                                  <a:pt x="90" y="884"/>
                                </a:lnTo>
                                <a:lnTo>
                                  <a:pt x="115" y="884"/>
                                </a:lnTo>
                                <a:lnTo>
                                  <a:pt x="200" y="880"/>
                                </a:lnTo>
                                <a:lnTo>
                                  <a:pt x="274" y="866"/>
                                </a:lnTo>
                                <a:lnTo>
                                  <a:pt x="333" y="839"/>
                                </a:lnTo>
                                <a:lnTo>
                                  <a:pt x="378" y="797"/>
                                </a:lnTo>
                                <a:lnTo>
                                  <a:pt x="393" y="766"/>
                                </a:lnTo>
                                <a:lnTo>
                                  <a:pt x="406" y="738"/>
                                </a:lnTo>
                                <a:lnTo>
                                  <a:pt x="416" y="660"/>
                                </a:lnTo>
                                <a:lnTo>
                                  <a:pt x="416" y="656"/>
                                </a:lnTo>
                                <a:lnTo>
                                  <a:pt x="416" y="560"/>
                                </a:lnTo>
                                <a:lnTo>
                                  <a:pt x="416" y="328"/>
                                </a:lnTo>
                                <a:lnTo>
                                  <a:pt x="416" y="222"/>
                                </a:lnTo>
                                <a:moveTo>
                                  <a:pt x="739" y="206"/>
                                </a:moveTo>
                                <a:lnTo>
                                  <a:pt x="705" y="215"/>
                                </a:lnTo>
                                <a:lnTo>
                                  <a:pt x="666" y="230"/>
                                </a:lnTo>
                                <a:lnTo>
                                  <a:pt x="628" y="246"/>
                                </a:lnTo>
                                <a:lnTo>
                                  <a:pt x="599" y="262"/>
                                </a:lnTo>
                                <a:lnTo>
                                  <a:pt x="599" y="216"/>
                                </a:lnTo>
                                <a:lnTo>
                                  <a:pt x="471" y="216"/>
                                </a:lnTo>
                                <a:lnTo>
                                  <a:pt x="471" y="695"/>
                                </a:lnTo>
                                <a:lnTo>
                                  <a:pt x="612" y="695"/>
                                </a:lnTo>
                                <a:lnTo>
                                  <a:pt x="612" y="403"/>
                                </a:lnTo>
                                <a:lnTo>
                                  <a:pt x="639" y="386"/>
                                </a:lnTo>
                                <a:lnTo>
                                  <a:pt x="672" y="370"/>
                                </a:lnTo>
                                <a:lnTo>
                                  <a:pt x="706" y="354"/>
                                </a:lnTo>
                                <a:lnTo>
                                  <a:pt x="739" y="340"/>
                                </a:lnTo>
                                <a:lnTo>
                                  <a:pt x="739" y="262"/>
                                </a:lnTo>
                                <a:lnTo>
                                  <a:pt x="739" y="206"/>
                                </a:lnTo>
                                <a:moveTo>
                                  <a:pt x="1165" y="405"/>
                                </a:moveTo>
                                <a:lnTo>
                                  <a:pt x="1164" y="399"/>
                                </a:lnTo>
                                <a:lnTo>
                                  <a:pt x="1160" y="344"/>
                                </a:lnTo>
                                <a:lnTo>
                                  <a:pt x="1151" y="317"/>
                                </a:lnTo>
                                <a:lnTo>
                                  <a:pt x="1142" y="290"/>
                                </a:lnTo>
                                <a:lnTo>
                                  <a:pt x="1108" y="246"/>
                                </a:lnTo>
                                <a:lnTo>
                                  <a:pt x="1052" y="217"/>
                                </a:lnTo>
                                <a:lnTo>
                                  <a:pt x="1031" y="214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399"/>
                                </a:lnTo>
                                <a:lnTo>
                                  <a:pt x="906" y="399"/>
                                </a:lnTo>
                                <a:lnTo>
                                  <a:pt x="906" y="378"/>
                                </a:lnTo>
                                <a:lnTo>
                                  <a:pt x="910" y="355"/>
                                </a:lnTo>
                                <a:lnTo>
                                  <a:pt x="921" y="335"/>
                                </a:lnTo>
                                <a:lnTo>
                                  <a:pt x="941" y="322"/>
                                </a:lnTo>
                                <a:lnTo>
                                  <a:pt x="971" y="317"/>
                                </a:lnTo>
                                <a:lnTo>
                                  <a:pt x="1002" y="322"/>
                                </a:lnTo>
                                <a:lnTo>
                                  <a:pt x="1020" y="335"/>
                                </a:lnTo>
                                <a:lnTo>
                                  <a:pt x="1028" y="355"/>
                                </a:lnTo>
                                <a:lnTo>
                                  <a:pt x="1031" y="378"/>
                                </a:lnTo>
                                <a:lnTo>
                                  <a:pt x="1031" y="214"/>
                                </a:lnTo>
                                <a:lnTo>
                                  <a:pt x="971" y="206"/>
                                </a:lnTo>
                                <a:lnTo>
                                  <a:pt x="888" y="216"/>
                                </a:lnTo>
                                <a:lnTo>
                                  <a:pt x="829" y="244"/>
                                </a:lnTo>
                                <a:lnTo>
                                  <a:pt x="791" y="286"/>
                                </a:lnTo>
                                <a:lnTo>
                                  <a:pt x="771" y="338"/>
                                </a:lnTo>
                                <a:lnTo>
                                  <a:pt x="765" y="398"/>
                                </a:lnTo>
                                <a:lnTo>
                                  <a:pt x="765" y="510"/>
                                </a:lnTo>
                                <a:lnTo>
                                  <a:pt x="772" y="576"/>
                                </a:lnTo>
                                <a:lnTo>
                                  <a:pt x="795" y="630"/>
                                </a:lnTo>
                                <a:lnTo>
                                  <a:pt x="837" y="671"/>
                                </a:lnTo>
                                <a:lnTo>
                                  <a:pt x="897" y="696"/>
                                </a:lnTo>
                                <a:lnTo>
                                  <a:pt x="979" y="705"/>
                                </a:lnTo>
                                <a:lnTo>
                                  <a:pt x="1030" y="703"/>
                                </a:lnTo>
                                <a:lnTo>
                                  <a:pt x="1078" y="696"/>
                                </a:lnTo>
                                <a:lnTo>
                                  <a:pt x="1123" y="686"/>
                                </a:lnTo>
                                <a:lnTo>
                                  <a:pt x="1160" y="675"/>
                                </a:lnTo>
                                <a:lnTo>
                                  <a:pt x="1143" y="589"/>
                                </a:lnTo>
                                <a:lnTo>
                                  <a:pt x="1139" y="568"/>
                                </a:lnTo>
                                <a:lnTo>
                                  <a:pt x="1105" y="577"/>
                                </a:lnTo>
                                <a:lnTo>
                                  <a:pt x="1067" y="583"/>
                                </a:lnTo>
                                <a:lnTo>
                                  <a:pt x="1029" y="588"/>
                                </a:lnTo>
                                <a:lnTo>
                                  <a:pt x="993" y="589"/>
                                </a:lnTo>
                                <a:lnTo>
                                  <a:pt x="952" y="586"/>
                                </a:lnTo>
                                <a:lnTo>
                                  <a:pt x="925" y="575"/>
                                </a:lnTo>
                                <a:lnTo>
                                  <a:pt x="911" y="553"/>
                                </a:lnTo>
                                <a:lnTo>
                                  <a:pt x="906" y="519"/>
                                </a:lnTo>
                                <a:lnTo>
                                  <a:pt x="906" y="505"/>
                                </a:lnTo>
                                <a:lnTo>
                                  <a:pt x="1165" y="505"/>
                                </a:lnTo>
                                <a:lnTo>
                                  <a:pt x="1165" y="405"/>
                                </a:lnTo>
                                <a:moveTo>
                                  <a:pt x="1604" y="405"/>
                                </a:moveTo>
                                <a:lnTo>
                                  <a:pt x="1603" y="399"/>
                                </a:lnTo>
                                <a:lnTo>
                                  <a:pt x="1599" y="344"/>
                                </a:lnTo>
                                <a:lnTo>
                                  <a:pt x="1590" y="317"/>
                                </a:lnTo>
                                <a:lnTo>
                                  <a:pt x="1581" y="290"/>
                                </a:lnTo>
                                <a:lnTo>
                                  <a:pt x="1547" y="246"/>
                                </a:lnTo>
                                <a:lnTo>
                                  <a:pt x="1491" y="217"/>
                                </a:lnTo>
                                <a:lnTo>
                                  <a:pt x="1470" y="214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399"/>
                                </a:lnTo>
                                <a:lnTo>
                                  <a:pt x="1346" y="399"/>
                                </a:lnTo>
                                <a:lnTo>
                                  <a:pt x="1346" y="378"/>
                                </a:lnTo>
                                <a:lnTo>
                                  <a:pt x="1349" y="355"/>
                                </a:lnTo>
                                <a:lnTo>
                                  <a:pt x="1360" y="335"/>
                                </a:lnTo>
                                <a:lnTo>
                                  <a:pt x="1380" y="322"/>
                                </a:lnTo>
                                <a:lnTo>
                                  <a:pt x="1411" y="317"/>
                                </a:lnTo>
                                <a:lnTo>
                                  <a:pt x="1441" y="322"/>
                                </a:lnTo>
                                <a:lnTo>
                                  <a:pt x="1459" y="335"/>
                                </a:lnTo>
                                <a:lnTo>
                                  <a:pt x="1467" y="355"/>
                                </a:lnTo>
                                <a:lnTo>
                                  <a:pt x="1470" y="378"/>
                                </a:lnTo>
                                <a:lnTo>
                                  <a:pt x="1470" y="214"/>
                                </a:lnTo>
                                <a:lnTo>
                                  <a:pt x="1410" y="206"/>
                                </a:lnTo>
                                <a:lnTo>
                                  <a:pt x="1327" y="216"/>
                                </a:lnTo>
                                <a:lnTo>
                                  <a:pt x="1268" y="244"/>
                                </a:lnTo>
                                <a:lnTo>
                                  <a:pt x="1230" y="286"/>
                                </a:lnTo>
                                <a:lnTo>
                                  <a:pt x="1210" y="338"/>
                                </a:lnTo>
                                <a:lnTo>
                                  <a:pt x="1204" y="398"/>
                                </a:lnTo>
                                <a:lnTo>
                                  <a:pt x="1204" y="510"/>
                                </a:lnTo>
                                <a:lnTo>
                                  <a:pt x="1211" y="576"/>
                                </a:lnTo>
                                <a:lnTo>
                                  <a:pt x="1235" y="630"/>
                                </a:lnTo>
                                <a:lnTo>
                                  <a:pt x="1276" y="671"/>
                                </a:lnTo>
                                <a:lnTo>
                                  <a:pt x="1336" y="696"/>
                                </a:lnTo>
                                <a:lnTo>
                                  <a:pt x="1419" y="705"/>
                                </a:lnTo>
                                <a:lnTo>
                                  <a:pt x="1469" y="703"/>
                                </a:lnTo>
                                <a:lnTo>
                                  <a:pt x="1517" y="696"/>
                                </a:lnTo>
                                <a:lnTo>
                                  <a:pt x="1562" y="686"/>
                                </a:lnTo>
                                <a:lnTo>
                                  <a:pt x="1599" y="675"/>
                                </a:lnTo>
                                <a:lnTo>
                                  <a:pt x="1582" y="589"/>
                                </a:lnTo>
                                <a:lnTo>
                                  <a:pt x="1578" y="568"/>
                                </a:lnTo>
                                <a:lnTo>
                                  <a:pt x="1544" y="577"/>
                                </a:lnTo>
                                <a:lnTo>
                                  <a:pt x="1506" y="583"/>
                                </a:lnTo>
                                <a:lnTo>
                                  <a:pt x="1468" y="588"/>
                                </a:lnTo>
                                <a:lnTo>
                                  <a:pt x="1432" y="589"/>
                                </a:lnTo>
                                <a:lnTo>
                                  <a:pt x="1391" y="586"/>
                                </a:lnTo>
                                <a:lnTo>
                                  <a:pt x="1365" y="575"/>
                                </a:lnTo>
                                <a:lnTo>
                                  <a:pt x="1350" y="553"/>
                                </a:lnTo>
                                <a:lnTo>
                                  <a:pt x="1346" y="519"/>
                                </a:lnTo>
                                <a:lnTo>
                                  <a:pt x="1346" y="505"/>
                                </a:lnTo>
                                <a:lnTo>
                                  <a:pt x="1604" y="505"/>
                                </a:lnTo>
                                <a:lnTo>
                                  <a:pt x="1604" y="405"/>
                                </a:lnTo>
                                <a:moveTo>
                                  <a:pt x="2069" y="360"/>
                                </a:moveTo>
                                <a:lnTo>
                                  <a:pt x="2068" y="344"/>
                                </a:lnTo>
                                <a:lnTo>
                                  <a:pt x="2064" y="296"/>
                                </a:lnTo>
                                <a:lnTo>
                                  <a:pt x="2046" y="252"/>
                                </a:lnTo>
                                <a:lnTo>
                                  <a:pt x="2045" y="248"/>
                                </a:lnTo>
                                <a:lnTo>
                                  <a:pt x="2011" y="217"/>
                                </a:lnTo>
                                <a:lnTo>
                                  <a:pt x="1959" y="206"/>
                                </a:lnTo>
                                <a:lnTo>
                                  <a:pt x="1914" y="209"/>
                                </a:lnTo>
                                <a:lnTo>
                                  <a:pt x="1865" y="218"/>
                                </a:lnTo>
                                <a:lnTo>
                                  <a:pt x="1815" y="233"/>
                                </a:lnTo>
                                <a:lnTo>
                                  <a:pt x="1768" y="252"/>
                                </a:lnTo>
                                <a:lnTo>
                                  <a:pt x="1753" y="216"/>
                                </a:lnTo>
                                <a:lnTo>
                                  <a:pt x="1648" y="216"/>
                                </a:lnTo>
                                <a:lnTo>
                                  <a:pt x="1648" y="695"/>
                                </a:lnTo>
                                <a:lnTo>
                                  <a:pt x="1790" y="695"/>
                                </a:lnTo>
                                <a:lnTo>
                                  <a:pt x="1790" y="378"/>
                                </a:lnTo>
                                <a:lnTo>
                                  <a:pt x="1815" y="366"/>
                                </a:lnTo>
                                <a:lnTo>
                                  <a:pt x="1843" y="355"/>
                                </a:lnTo>
                                <a:lnTo>
                                  <a:pt x="1870" y="347"/>
                                </a:lnTo>
                                <a:lnTo>
                                  <a:pt x="1893" y="344"/>
                                </a:lnTo>
                                <a:lnTo>
                                  <a:pt x="1909" y="346"/>
                                </a:lnTo>
                                <a:lnTo>
                                  <a:pt x="1920" y="353"/>
                                </a:lnTo>
                                <a:lnTo>
                                  <a:pt x="1926" y="364"/>
                                </a:lnTo>
                                <a:lnTo>
                                  <a:pt x="1928" y="378"/>
                                </a:lnTo>
                                <a:lnTo>
                                  <a:pt x="1928" y="695"/>
                                </a:lnTo>
                                <a:lnTo>
                                  <a:pt x="2069" y="695"/>
                                </a:lnTo>
                                <a:lnTo>
                                  <a:pt x="2069" y="360"/>
                                </a:lnTo>
                                <a:moveTo>
                                  <a:pt x="2746" y="216"/>
                                </a:moveTo>
                                <a:lnTo>
                                  <a:pt x="2616" y="216"/>
                                </a:lnTo>
                                <a:lnTo>
                                  <a:pt x="2570" y="496"/>
                                </a:lnTo>
                                <a:lnTo>
                                  <a:pt x="2537" y="382"/>
                                </a:lnTo>
                                <a:lnTo>
                                  <a:pt x="2488" y="216"/>
                                </a:lnTo>
                                <a:lnTo>
                                  <a:pt x="2346" y="216"/>
                                </a:lnTo>
                                <a:lnTo>
                                  <a:pt x="2262" y="496"/>
                                </a:lnTo>
                                <a:lnTo>
                                  <a:pt x="2217" y="216"/>
                                </a:lnTo>
                                <a:lnTo>
                                  <a:pt x="2087" y="216"/>
                                </a:lnTo>
                                <a:lnTo>
                                  <a:pt x="2170" y="695"/>
                                </a:lnTo>
                                <a:lnTo>
                                  <a:pt x="2323" y="695"/>
                                </a:lnTo>
                                <a:lnTo>
                                  <a:pt x="2382" y="496"/>
                                </a:lnTo>
                                <a:lnTo>
                                  <a:pt x="2416" y="382"/>
                                </a:lnTo>
                                <a:lnTo>
                                  <a:pt x="2509" y="695"/>
                                </a:lnTo>
                                <a:lnTo>
                                  <a:pt x="2663" y="695"/>
                                </a:lnTo>
                                <a:lnTo>
                                  <a:pt x="2697" y="496"/>
                                </a:lnTo>
                                <a:lnTo>
                                  <a:pt x="2746" y="216"/>
                                </a:lnTo>
                                <a:moveTo>
                                  <a:pt x="3197" y="400"/>
                                </a:moveTo>
                                <a:lnTo>
                                  <a:pt x="3190" y="342"/>
                                </a:lnTo>
                                <a:lnTo>
                                  <a:pt x="3184" y="325"/>
                                </a:lnTo>
                                <a:lnTo>
                                  <a:pt x="3169" y="289"/>
                                </a:lnTo>
                                <a:lnTo>
                                  <a:pt x="3130" y="246"/>
                                </a:lnTo>
                                <a:lnTo>
                                  <a:pt x="3068" y="217"/>
                                </a:lnTo>
                                <a:lnTo>
                                  <a:pt x="3055" y="215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515"/>
                                </a:lnTo>
                                <a:lnTo>
                                  <a:pt x="3050" y="545"/>
                                </a:lnTo>
                                <a:lnTo>
                                  <a:pt x="3037" y="568"/>
                                </a:lnTo>
                                <a:lnTo>
                                  <a:pt x="3013" y="581"/>
                                </a:lnTo>
                                <a:lnTo>
                                  <a:pt x="2980" y="586"/>
                                </a:lnTo>
                                <a:lnTo>
                                  <a:pt x="2947" y="581"/>
                                </a:lnTo>
                                <a:lnTo>
                                  <a:pt x="2923" y="568"/>
                                </a:lnTo>
                                <a:lnTo>
                                  <a:pt x="2910" y="545"/>
                                </a:lnTo>
                                <a:lnTo>
                                  <a:pt x="2905" y="515"/>
                                </a:lnTo>
                                <a:lnTo>
                                  <a:pt x="2905" y="396"/>
                                </a:lnTo>
                                <a:lnTo>
                                  <a:pt x="2910" y="366"/>
                                </a:lnTo>
                                <a:lnTo>
                                  <a:pt x="2923" y="344"/>
                                </a:lnTo>
                                <a:lnTo>
                                  <a:pt x="2947" y="330"/>
                                </a:lnTo>
                                <a:lnTo>
                                  <a:pt x="2980" y="325"/>
                                </a:lnTo>
                                <a:lnTo>
                                  <a:pt x="3013" y="330"/>
                                </a:lnTo>
                                <a:lnTo>
                                  <a:pt x="3037" y="344"/>
                                </a:lnTo>
                                <a:lnTo>
                                  <a:pt x="3050" y="366"/>
                                </a:lnTo>
                                <a:lnTo>
                                  <a:pt x="3055" y="396"/>
                                </a:lnTo>
                                <a:lnTo>
                                  <a:pt x="3055" y="215"/>
                                </a:lnTo>
                                <a:lnTo>
                                  <a:pt x="2980" y="206"/>
                                </a:lnTo>
                                <a:lnTo>
                                  <a:pt x="2892" y="217"/>
                                </a:lnTo>
                                <a:lnTo>
                                  <a:pt x="2830" y="246"/>
                                </a:lnTo>
                                <a:lnTo>
                                  <a:pt x="2790" y="289"/>
                                </a:lnTo>
                                <a:lnTo>
                                  <a:pt x="2769" y="342"/>
                                </a:lnTo>
                                <a:lnTo>
                                  <a:pt x="2763" y="400"/>
                                </a:lnTo>
                                <a:lnTo>
                                  <a:pt x="2763" y="511"/>
                                </a:lnTo>
                                <a:lnTo>
                                  <a:pt x="2769" y="569"/>
                                </a:lnTo>
                                <a:lnTo>
                                  <a:pt x="2790" y="622"/>
                                </a:lnTo>
                                <a:lnTo>
                                  <a:pt x="2830" y="665"/>
                                </a:lnTo>
                                <a:lnTo>
                                  <a:pt x="2892" y="694"/>
                                </a:lnTo>
                                <a:lnTo>
                                  <a:pt x="2980" y="705"/>
                                </a:lnTo>
                                <a:lnTo>
                                  <a:pt x="3068" y="694"/>
                                </a:lnTo>
                                <a:lnTo>
                                  <a:pt x="3130" y="665"/>
                                </a:lnTo>
                                <a:lnTo>
                                  <a:pt x="3169" y="622"/>
                                </a:lnTo>
                                <a:lnTo>
                                  <a:pt x="3184" y="586"/>
                                </a:lnTo>
                                <a:lnTo>
                                  <a:pt x="3190" y="569"/>
                                </a:lnTo>
                                <a:lnTo>
                                  <a:pt x="3197" y="511"/>
                                </a:lnTo>
                                <a:lnTo>
                                  <a:pt x="3197" y="400"/>
                                </a:lnTo>
                                <a:moveTo>
                                  <a:pt x="3513" y="206"/>
                                </a:moveTo>
                                <a:lnTo>
                                  <a:pt x="3479" y="215"/>
                                </a:lnTo>
                                <a:lnTo>
                                  <a:pt x="3440" y="230"/>
                                </a:lnTo>
                                <a:lnTo>
                                  <a:pt x="3402" y="246"/>
                                </a:lnTo>
                                <a:lnTo>
                                  <a:pt x="3373" y="262"/>
                                </a:lnTo>
                                <a:lnTo>
                                  <a:pt x="3373" y="216"/>
                                </a:lnTo>
                                <a:lnTo>
                                  <a:pt x="3245" y="216"/>
                                </a:lnTo>
                                <a:lnTo>
                                  <a:pt x="3245" y="695"/>
                                </a:lnTo>
                                <a:lnTo>
                                  <a:pt x="3386" y="695"/>
                                </a:lnTo>
                                <a:lnTo>
                                  <a:pt x="3386" y="403"/>
                                </a:lnTo>
                                <a:lnTo>
                                  <a:pt x="3413" y="386"/>
                                </a:lnTo>
                                <a:lnTo>
                                  <a:pt x="3445" y="370"/>
                                </a:lnTo>
                                <a:lnTo>
                                  <a:pt x="3480" y="354"/>
                                </a:lnTo>
                                <a:lnTo>
                                  <a:pt x="3513" y="340"/>
                                </a:lnTo>
                                <a:lnTo>
                                  <a:pt x="3513" y="262"/>
                                </a:lnTo>
                                <a:lnTo>
                                  <a:pt x="3513" y="206"/>
                                </a:lnTo>
                                <a:moveTo>
                                  <a:pt x="3703" y="0"/>
                                </a:moveTo>
                                <a:lnTo>
                                  <a:pt x="3561" y="20"/>
                                </a:lnTo>
                                <a:lnTo>
                                  <a:pt x="3561" y="695"/>
                                </a:lnTo>
                                <a:lnTo>
                                  <a:pt x="3703" y="695"/>
                                </a:lnTo>
                                <a:lnTo>
                                  <a:pt x="3703" y="0"/>
                                </a:lnTo>
                                <a:moveTo>
                                  <a:pt x="4001" y="695"/>
                                </a:moveTo>
                                <a:lnTo>
                                  <a:pt x="3869" y="454"/>
                                </a:lnTo>
                                <a:lnTo>
                                  <a:pt x="3995" y="216"/>
                                </a:lnTo>
                                <a:lnTo>
                                  <a:pt x="3843" y="216"/>
                                </a:lnTo>
                                <a:lnTo>
                                  <a:pt x="3721" y="454"/>
                                </a:lnTo>
                                <a:lnTo>
                                  <a:pt x="3849" y="695"/>
                                </a:lnTo>
                                <a:lnTo>
                                  <a:pt x="4001" y="695"/>
                                </a:lnTo>
                                <a:moveTo>
                                  <a:pt x="4368" y="553"/>
                                </a:moveTo>
                                <a:lnTo>
                                  <a:pt x="4365" y="492"/>
                                </a:lnTo>
                                <a:lnTo>
                                  <a:pt x="4346" y="450"/>
                                </a:lnTo>
                                <a:lnTo>
                                  <a:pt x="4302" y="421"/>
                                </a:lnTo>
                                <a:lnTo>
                                  <a:pt x="4221" y="397"/>
                                </a:lnTo>
                                <a:lnTo>
                                  <a:pt x="4188" y="388"/>
                                </a:lnTo>
                                <a:lnTo>
                                  <a:pt x="4169" y="380"/>
                                </a:lnTo>
                                <a:lnTo>
                                  <a:pt x="4162" y="369"/>
                                </a:lnTo>
                                <a:lnTo>
                                  <a:pt x="4160" y="351"/>
                                </a:lnTo>
                                <a:lnTo>
                                  <a:pt x="4163" y="336"/>
                                </a:lnTo>
                                <a:lnTo>
                                  <a:pt x="4170" y="326"/>
                                </a:lnTo>
                                <a:lnTo>
                                  <a:pt x="4186" y="320"/>
                                </a:lnTo>
                                <a:lnTo>
                                  <a:pt x="4212" y="318"/>
                                </a:lnTo>
                                <a:lnTo>
                                  <a:pt x="4242" y="319"/>
                                </a:lnTo>
                                <a:lnTo>
                                  <a:pt x="4276" y="322"/>
                                </a:lnTo>
                                <a:lnTo>
                                  <a:pt x="4310" y="326"/>
                                </a:lnTo>
                                <a:lnTo>
                                  <a:pt x="4344" y="332"/>
                                </a:lnTo>
                                <a:lnTo>
                                  <a:pt x="4345" y="318"/>
                                </a:lnTo>
                                <a:lnTo>
                                  <a:pt x="4356" y="222"/>
                                </a:lnTo>
                                <a:lnTo>
                                  <a:pt x="4321" y="215"/>
                                </a:lnTo>
                                <a:lnTo>
                                  <a:pt x="4281" y="210"/>
                                </a:lnTo>
                                <a:lnTo>
                                  <a:pt x="4243" y="207"/>
                                </a:lnTo>
                                <a:lnTo>
                                  <a:pt x="4211" y="206"/>
                                </a:lnTo>
                                <a:lnTo>
                                  <a:pt x="4121" y="214"/>
                                </a:lnTo>
                                <a:lnTo>
                                  <a:pt x="4065" y="240"/>
                                </a:lnTo>
                                <a:lnTo>
                                  <a:pt x="4036" y="284"/>
                                </a:lnTo>
                                <a:lnTo>
                                  <a:pt x="4027" y="350"/>
                                </a:lnTo>
                                <a:lnTo>
                                  <a:pt x="4031" y="407"/>
                                </a:lnTo>
                                <a:lnTo>
                                  <a:pt x="4047" y="447"/>
                                </a:lnTo>
                                <a:lnTo>
                                  <a:pt x="4086" y="477"/>
                                </a:lnTo>
                                <a:lnTo>
                                  <a:pt x="4155" y="499"/>
                                </a:lnTo>
                                <a:lnTo>
                                  <a:pt x="4199" y="511"/>
                                </a:lnTo>
                                <a:lnTo>
                                  <a:pt x="4222" y="521"/>
                                </a:lnTo>
                                <a:lnTo>
                                  <a:pt x="4231" y="534"/>
                                </a:lnTo>
                                <a:lnTo>
                                  <a:pt x="4232" y="553"/>
                                </a:lnTo>
                                <a:lnTo>
                                  <a:pt x="4231" y="571"/>
                                </a:lnTo>
                                <a:lnTo>
                                  <a:pt x="4224" y="583"/>
                                </a:lnTo>
                                <a:lnTo>
                                  <a:pt x="4209" y="591"/>
                                </a:lnTo>
                                <a:lnTo>
                                  <a:pt x="4183" y="593"/>
                                </a:lnTo>
                                <a:lnTo>
                                  <a:pt x="4144" y="591"/>
                                </a:lnTo>
                                <a:lnTo>
                                  <a:pt x="4106" y="587"/>
                                </a:lnTo>
                                <a:lnTo>
                                  <a:pt x="4070" y="580"/>
                                </a:lnTo>
                                <a:lnTo>
                                  <a:pt x="4038" y="571"/>
                                </a:lnTo>
                                <a:lnTo>
                                  <a:pt x="4016" y="677"/>
                                </a:lnTo>
                                <a:lnTo>
                                  <a:pt x="4055" y="688"/>
                                </a:lnTo>
                                <a:lnTo>
                                  <a:pt x="4101" y="697"/>
                                </a:lnTo>
                                <a:lnTo>
                                  <a:pt x="4147" y="703"/>
                                </a:lnTo>
                                <a:lnTo>
                                  <a:pt x="4190" y="705"/>
                                </a:lnTo>
                                <a:lnTo>
                                  <a:pt x="4276" y="695"/>
                                </a:lnTo>
                                <a:lnTo>
                                  <a:pt x="4330" y="666"/>
                                </a:lnTo>
                                <a:lnTo>
                                  <a:pt x="4360" y="618"/>
                                </a:lnTo>
                                <a:lnTo>
                                  <a:pt x="4363" y="593"/>
                                </a:lnTo>
                                <a:lnTo>
                                  <a:pt x="4368" y="553"/>
                                </a:lnTo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90" y="-157"/>
                            <a:ext cx="109" cy="1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24DC8" id="Группа 63" o:spid="_x0000_s1026" style="position:absolute;margin-left:46.9pt;margin-top:3.6pt;width:303pt;height:60.15pt;z-index:251683328;mso-position-horizontal-relative:page" coordorigin="764,-39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">
                <v:shape id="AutoShape 473" o:spid="_x0000_s1027" style="position:absolute;left:763;top:-396;width:4369;height:885;visibility:visible;mso-wrap-style:square;v-text-anchor:top" coordsize="4369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" path="m416,222r-46,-6l320,210r-45,-3l275,330r,204l254,544r-23,8l208,558r-23,2l165,557,151,547r-8,-16l141,510r,-105l144,374r11,-24l178,334r39,-6l232,328r14,l260,329r15,1l275,207r-6,l222,206r-94,10l63,244,24,287,5,342,,405,,510r9,72l37,637r47,34l147,683r36,-2l216,675r30,-8l275,656r,15l265,716r-32,29l177,761r-81,5l77,765,59,764,42,763,27,761,19,877r21,3l64,882r26,2l115,884r85,-4l274,866r59,-27l378,797r15,-31l406,738r10,-78l416,656r,-96l416,328r,-106m739,206r-34,9l666,230r-38,16l599,262r,-46l471,216r,479l612,695r,-292l639,386r33,-16l706,354r33,-14l739,262r,-56m1165,405r-1,-6l1160,344r-9,-27l1142,290r-34,-44l1052,217r-21,-3l1031,378r,21l906,399r,-21l910,355r11,-20l941,322r30,-5l1002,322r18,13l1028,355r3,23l1031,214r-60,-8l888,216r-59,28l791,286r-20,52l765,398r,112l772,576r23,54l837,671r60,25l979,705r51,-2l1078,696r45,-10l1160,675r-17,-86l1139,568r-34,9l1067,583r-38,5l993,589r-41,-3l925,575,911,553r-5,-34l906,505r259,l1165,405t439,l1603,399r-4,-55l1590,317r-9,-27l1547,246r-56,-29l1470,214r,164l1470,399r-124,l1346,378r3,-23l1360,335r20,-13l1411,317r30,5l1459,335r8,20l1470,378r,-164l1410,206r-83,10l1268,244r-38,42l1210,338r-6,60l1204,510r7,66l1235,630r41,41l1336,696r83,9l1469,703r48,-7l1562,686r37,-11l1582,589r-4,-21l1544,577r-38,6l1468,588r-36,1l1391,586r-26,-11l1350,553r-4,-34l1346,505r258,l1604,405t465,-45l2068,344r-4,-48l2046,252r-1,-4l2011,217r-52,-11l1914,209r-49,9l1815,233r-47,19l1753,216r-105,l1648,695r142,l1790,378r25,-12l1843,355r27,-8l1893,344r16,2l1920,353r6,11l1928,378r,317l2069,695r,-335m2746,216r-130,l2570,496,2537,382,2488,216r-142,l2262,496,2217,216r-130,l2170,695r153,l2382,496r34,-114l2509,695r154,l2697,496r49,-280m3197,400r-7,-58l3184,325r-15,-36l3130,246r-62,-29l3055,215r,181l3055,515r-5,30l3037,568r-24,13l2980,586r-33,-5l2923,568r-13,-23l2905,515r,-119l2910,366r13,-22l2947,330r33,-5l3013,330r24,14l3050,366r5,30l3055,215r-75,-9l2892,217r-62,29l2790,289r-21,53l2763,400r,111l2769,569r21,53l2830,665r62,29l2980,705r88,-11l3130,665r39,-43l3184,586r6,-17l3197,511r,-111m3513,206r-34,9l3440,230r-38,16l3373,262r,-46l3245,216r,479l3386,695r,-292l3413,386r32,-16l3480,354r33,-14l3513,262r,-56m3703,l3561,20r,675l3703,695,3703,t298,695l3869,454,3995,216r-152,l3721,454r128,241l4001,695m4368,553r-3,-61l4346,450r-44,-29l4221,397r-33,-9l4169,380r-7,-11l4160,351r3,-15l4170,326r16,-6l4212,318r30,1l4276,322r34,4l4344,332r1,-14l4356,222r-35,-7l4281,210r-38,-3l4211,206r-90,8l4065,240r-29,44l4027,350r4,57l4047,447r39,30l4155,499r44,12l4222,521r9,13l4232,553r-1,18l4224,583r-15,8l4183,593r-39,-2l4106,587r-36,-7l4038,571r-22,106l4055,688r46,9l4147,703r43,2l4276,695r54,-29l4360,618r3,-25l4368,553e" fillcolor="#221e1f" stroked="f">
                  <v:path arrowok="t" o:connecttype="custom" o:connectlocs="275,138;151,151;178,-62;275,-189;5,-54;147,287;265,320;42,367;115,488;406,342;739,-190;471,-180;706,-42;1160,-52;1031,-18;941,-74;1031,-182;765,2;979,309;1139,172;925,179;1604,9;1491,-179;1349,-41;1467,-41;1230,-110;1276,275;1599,279;1432,193;1604,109;2045,-148;1768,-144;1815,-30;1926,-32;2616,-180;2217,-180;2509,299;3184,-71;3055,119;2923,172;2947,-66;3055,-181;2763,4;2980,309;3197,115;3373,-134;3413,-10;3703,-396;3869,58;4368,157;4169,-16;4212,-78;4356,-174;4065,-156;4155,103;4224,187;4038,175;4276,299" o:connectangles="0,0,0,0,0,0,0,0,0,0,0,0,0,0,0,0,0,0,0,0,0,0,0,0,0,0,0,0,0,0,0,0,0,0,0,0,0,0,0,0,0,0,0,0,0,0,0,0,0,0,0,0,0,0,0,0,0,0"/>
                </v:shape>
                <v:shape id="Picture 474" o:spid="_x0000_s1028" type="#_x0000_t75" style="position:absolute;left:5190;top:-157;width:10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</w:p>
    <w:p w14:paraId="4EECC34C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6C0D0A68" w14:textId="77777777" w:rsidR="00801073" w:rsidRPr="00E13201" w:rsidRDefault="00801073">
      <w:pPr>
        <w:pStyle w:val="a3"/>
        <w:spacing w:before="4"/>
        <w:rPr>
          <w:rFonts w:ascii="Arial"/>
          <w:sz w:val="19"/>
        </w:rPr>
      </w:pPr>
    </w:p>
    <w:p w14:paraId="4B5522C7" w14:textId="77777777" w:rsidR="00801073" w:rsidRPr="00E13201" w:rsidRDefault="0033226A" w:rsidP="00AF47B2">
      <w:pPr>
        <w:pStyle w:val="a3"/>
        <w:ind w:left="6946"/>
        <w:jc w:val="right"/>
        <w:rPr>
          <w:rFonts w:ascii="Arial" w:hAnsi="Arial" w:cs="Arial"/>
          <w:b/>
          <w:sz w:val="32"/>
          <w:szCs w:val="32"/>
        </w:rPr>
      </w:pPr>
      <w:r w:rsidRPr="0033226A">
        <w:rPr>
          <w:rFonts w:ascii="Arial" w:hAnsi="Arial" w:cs="Arial"/>
          <w:b/>
          <w:sz w:val="32"/>
          <w:szCs w:val="32"/>
        </w:rPr>
        <w:t>2914907/2914607</w:t>
      </w:r>
    </w:p>
    <w:p w14:paraId="1C2414D2" w14:textId="77777777" w:rsidR="00801073" w:rsidRPr="00E13201" w:rsidRDefault="00801073">
      <w:pPr>
        <w:pStyle w:val="a3"/>
        <w:spacing w:before="6"/>
        <w:rPr>
          <w:rFonts w:ascii="Arial"/>
          <w:b/>
          <w:sz w:val="20"/>
        </w:rPr>
      </w:pPr>
    </w:p>
    <w:p w14:paraId="2F3F7EAD" w14:textId="77777777" w:rsidR="00404647" w:rsidRDefault="00404647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31EB8A24" w14:textId="77777777" w:rsidR="00AF47B2" w:rsidRPr="00E13201" w:rsidRDefault="00C44AF8" w:rsidP="002A6EE1">
      <w:pPr>
        <w:pStyle w:val="4"/>
        <w:tabs>
          <w:tab w:val="left" w:pos="1424"/>
          <w:tab w:val="left" w:pos="4643"/>
        </w:tabs>
        <w:jc w:val="center"/>
        <w:rPr>
          <w:rFonts w:ascii="Arial" w:hAnsi="Arial" w:cs="Arial"/>
          <w:b/>
          <w:color w:val="050100"/>
          <w:sz w:val="48"/>
          <w:szCs w:val="48"/>
        </w:rPr>
      </w:pPr>
      <w:r>
        <w:rPr>
          <w:rFonts w:ascii="Arial" w:hAnsi="Arial" w:cs="Arial"/>
          <w:b/>
          <w:color w:val="050100"/>
          <w:sz w:val="48"/>
          <w:szCs w:val="48"/>
        </w:rPr>
        <w:t>8</w:t>
      </w:r>
      <w:r w:rsidR="0033226A">
        <w:rPr>
          <w:rFonts w:ascii="Arial" w:hAnsi="Arial" w:cs="Arial"/>
          <w:b/>
          <w:color w:val="050100"/>
          <w:sz w:val="48"/>
          <w:szCs w:val="48"/>
        </w:rPr>
        <w:t>2</w:t>
      </w:r>
      <w:r w:rsidR="00AF47B2" w:rsidRPr="00E13201">
        <w:rPr>
          <w:rFonts w:ascii="Arial" w:hAnsi="Arial" w:cs="Arial"/>
          <w:b/>
          <w:color w:val="050100"/>
          <w:sz w:val="48"/>
          <w:szCs w:val="48"/>
        </w:rPr>
        <w:t xml:space="preserve">В ЛИТИЙ-ИОННАЯ </w:t>
      </w:r>
    </w:p>
    <w:p w14:paraId="341F5202" w14:textId="77777777" w:rsidR="002A6EE1" w:rsidRPr="00E13201" w:rsidRDefault="00AF47B2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</w:rPr>
      </w:pPr>
      <w:r w:rsidRPr="00E13201">
        <w:rPr>
          <w:rFonts w:ascii="Arial" w:hAnsi="Arial" w:cs="Arial"/>
          <w:b/>
          <w:color w:val="050100"/>
          <w:sz w:val="48"/>
          <w:szCs w:val="48"/>
        </w:rPr>
        <w:t>ПЕРЕЗАРЯЖАЕМАЯ БАТАРЕЯ</w:t>
      </w:r>
      <w:r w:rsidR="00AF0BA8" w:rsidRPr="00E13201">
        <w:rPr>
          <w:color w:val="EE254F"/>
        </w:rPr>
        <w:tab/>
      </w:r>
    </w:p>
    <w:p w14:paraId="3099E2C8" w14:textId="77777777" w:rsidR="00AF47B2" w:rsidRPr="00E13201" w:rsidRDefault="00AF47B2" w:rsidP="002A6EE1">
      <w:pPr>
        <w:pStyle w:val="4"/>
        <w:tabs>
          <w:tab w:val="left" w:pos="1424"/>
          <w:tab w:val="left" w:pos="4643"/>
        </w:tabs>
        <w:jc w:val="center"/>
        <w:rPr>
          <w:color w:val="EE254F"/>
          <w:sz w:val="48"/>
          <w:szCs w:val="48"/>
        </w:rPr>
      </w:pPr>
    </w:p>
    <w:p w14:paraId="1A9DD425" w14:textId="77777777" w:rsidR="00801073" w:rsidRPr="00E13201" w:rsidRDefault="00AF0BA8" w:rsidP="002A6EE1">
      <w:pPr>
        <w:pStyle w:val="4"/>
        <w:tabs>
          <w:tab w:val="left" w:pos="1424"/>
          <w:tab w:val="left" w:pos="4643"/>
        </w:tabs>
        <w:jc w:val="center"/>
      </w:pPr>
      <w:r w:rsidRPr="00E13201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33E05FD7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41C99120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6CD1402E" w14:textId="77777777" w:rsidR="00801073" w:rsidRPr="00E13201" w:rsidRDefault="00801073" w:rsidP="002A6EE1">
      <w:pPr>
        <w:pStyle w:val="a3"/>
        <w:spacing w:before="5"/>
        <w:jc w:val="center"/>
        <w:rPr>
          <w:rFonts w:ascii="Arial"/>
          <w:sz w:val="15"/>
        </w:rPr>
      </w:pPr>
    </w:p>
    <w:p w14:paraId="32981075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0EBC3A24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660F1E30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6D061098" w14:textId="77777777" w:rsidR="00801073" w:rsidRPr="00E13201" w:rsidRDefault="00801073">
      <w:pPr>
        <w:pStyle w:val="a3"/>
        <w:rPr>
          <w:rFonts w:ascii="Arial"/>
          <w:sz w:val="20"/>
        </w:rPr>
      </w:pPr>
    </w:p>
    <w:p w14:paraId="1CB78C69" w14:textId="77777777" w:rsidR="00801073" w:rsidRPr="00E13201" w:rsidRDefault="00801073">
      <w:pPr>
        <w:pStyle w:val="a3"/>
        <w:spacing w:before="3"/>
        <w:rPr>
          <w:rFonts w:ascii="Arial"/>
          <w:sz w:val="26"/>
        </w:rPr>
      </w:pPr>
    </w:p>
    <w:p w14:paraId="48924EEB" w14:textId="77777777" w:rsidR="002A6EE1" w:rsidRPr="00E13201" w:rsidRDefault="0033226A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88448" behindDoc="0" locked="0" layoutInCell="1" allowOverlap="1" wp14:anchorId="3AC70A3B" wp14:editId="00E05287">
            <wp:simplePos x="0" y="0"/>
            <wp:positionH relativeFrom="column">
              <wp:posOffset>511810</wp:posOffset>
            </wp:positionH>
            <wp:positionV relativeFrom="paragraph">
              <wp:posOffset>88265</wp:posOffset>
            </wp:positionV>
            <wp:extent cx="6152515" cy="5180330"/>
            <wp:effectExtent l="0" t="0" r="63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18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EA5EBF" w14:textId="77777777" w:rsidR="002A6EE1" w:rsidRPr="00E13201" w:rsidRDefault="002A6EE1">
      <w:pPr>
        <w:spacing w:before="92"/>
        <w:ind w:left="303"/>
        <w:rPr>
          <w:rFonts w:ascii="Arial"/>
          <w:b/>
          <w:color w:val="231F20"/>
          <w:sz w:val="32"/>
          <w:szCs w:val="32"/>
        </w:rPr>
      </w:pPr>
    </w:p>
    <w:p w14:paraId="4D4182E7" w14:textId="77777777" w:rsidR="00801073" w:rsidRPr="00E13201" w:rsidRDefault="00801073">
      <w:pPr>
        <w:rPr>
          <w:rFonts w:ascii="Arial"/>
          <w:sz w:val="24"/>
        </w:rPr>
        <w:sectPr w:rsidR="00801073" w:rsidRPr="00E13201" w:rsidSect="004536BB">
          <w:footerReference w:type="even" r:id="rId10"/>
          <w:pgSz w:w="11907" w:h="16839" w:code="9"/>
          <w:pgMar w:top="1100" w:right="380" w:bottom="280" w:left="440" w:header="720" w:footer="720" w:gutter="0"/>
          <w:cols w:space="720"/>
          <w:titlePg/>
          <w:docGrid w:linePitch="299"/>
        </w:sectPr>
      </w:pPr>
    </w:p>
    <w:sdt>
      <w:sdtPr>
        <w:id w:val="1884980101"/>
        <w:docPartObj>
          <w:docPartGallery w:val="Table of Contents"/>
          <w:docPartUnique/>
        </w:docPartObj>
      </w:sdtPr>
      <w:sdtEndPr/>
      <w:sdtContent>
        <w:p w14:paraId="6547B6A0" w14:textId="77777777" w:rsidR="004536BB" w:rsidRPr="00E13201" w:rsidRDefault="004536BB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0B3608BF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32FA3B17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44B9A192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</w:pPr>
        </w:p>
        <w:p w14:paraId="20782B11" w14:textId="77777777" w:rsidR="00EF02B7" w:rsidRPr="00E13201" w:rsidRDefault="00EF02B7" w:rsidP="004536BB">
          <w:pPr>
            <w:pStyle w:val="10"/>
            <w:tabs>
              <w:tab w:val="right" w:leader="dot" w:pos="3689"/>
            </w:tabs>
            <w:spacing w:before="126"/>
            <w:ind w:left="126" w:firstLine="0"/>
            <w:sectPr w:rsidR="00EF02B7" w:rsidRPr="00E13201" w:rsidSect="004643F9">
              <w:headerReference w:type="even" r:id="rId11"/>
              <w:headerReference w:type="default" r:id="rId12"/>
              <w:footerReference w:type="even" r:id="rId13"/>
              <w:footerReference w:type="default" r:id="rId14"/>
              <w:footerReference w:type="first" r:id="rId15"/>
              <w:pgSz w:w="11907" w:h="16839" w:code="9"/>
              <w:pgMar w:top="200" w:right="380" w:bottom="280" w:left="440" w:header="720" w:footer="135" w:gutter="0"/>
              <w:pgNumType w:start="1"/>
              <w:cols w:num="2" w:space="720" w:equalWidth="0">
                <w:col w:w="3691" w:space="79"/>
                <w:col w:w="3810"/>
              </w:cols>
              <w:titlePg/>
              <w:docGrid w:linePitch="299"/>
            </w:sectPr>
          </w:pPr>
        </w:p>
        <w:sdt>
          <w:sdtPr>
            <w:rPr>
              <w:rFonts w:ascii="Arial" w:eastAsia="Arial" w:hAnsi="Arial" w:cs="Arial"/>
              <w:b/>
              <w:bCs/>
              <w:sz w:val="20"/>
              <w:szCs w:val="20"/>
            </w:rPr>
            <w:id w:val="241381776"/>
            <w:docPartObj>
              <w:docPartGallery w:val="Table of Contents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p w14:paraId="3D18FA86" w14:textId="77777777" w:rsidR="00AF47B2" w:rsidRPr="00E13201" w:rsidRDefault="00613C77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0" w:history="1">
                <w:r w:rsidR="00AF47B2" w:rsidRPr="00E13201">
                  <w:rPr>
                    <w:rFonts w:ascii="Arial" w:hAnsi="Arial" w:cs="Arial"/>
                  </w:rPr>
                  <w:t>ВАЖНЫЕ ПРАВИЛА ТЕХНИКИ БЕЗОПАСНОСТИ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  <w:t>2</w:t>
              </w:r>
            </w:p>
            <w:p w14:paraId="024FCE3C" w14:textId="77777777" w:rsidR="00AF47B2" w:rsidRPr="00E13201" w:rsidRDefault="00613C77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2" w:history="1">
                <w:r w:rsidR="00AF47B2" w:rsidRPr="00E13201">
                  <w:rPr>
                    <w:rFonts w:ascii="Arial" w:hAnsi="Arial" w:cs="Arial"/>
                  </w:rPr>
                  <w:t>Правила безопасной эксплуатации</w:t>
                </w:r>
              </w:hyperlink>
              <w:r w:rsidR="00EF02B7" w:rsidRPr="00E13201">
                <w:rPr>
                  <w:rFonts w:ascii="Arial" w:hAnsi="Arial" w:cs="Arial"/>
                </w:rPr>
                <w:tab/>
              </w:r>
              <w:r w:rsidR="00AF47B2" w:rsidRPr="00E13201">
                <w:rPr>
                  <w:rFonts w:ascii="Arial" w:hAnsi="Arial" w:cs="Arial"/>
                </w:rPr>
                <w:t>2</w:t>
              </w:r>
            </w:p>
            <w:p w14:paraId="4AA78852" w14:textId="77777777" w:rsidR="00AF47B2" w:rsidRPr="00E13201" w:rsidRDefault="00613C77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1" w:history="1">
                <w:r w:rsidR="00AF47B2" w:rsidRPr="00E13201">
                  <w:rPr>
                    <w:rFonts w:ascii="Arial" w:hAnsi="Arial" w:cs="Arial"/>
                  </w:rPr>
                  <w:t>Экологически безопасная утилизация аккумуляторной батареи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="000204B2" w:rsidRPr="00E13201">
                <w:rPr>
                  <w:rFonts w:ascii="Arial" w:hAnsi="Arial" w:cs="Arial"/>
                </w:rPr>
                <w:t>3</w:t>
              </w:r>
            </w:p>
            <w:p w14:paraId="1825984C" w14:textId="77777777" w:rsidR="00AF47B2" w:rsidRPr="00E13201" w:rsidRDefault="00EF02B7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r w:rsidRPr="00E13201">
                <w:rPr>
                  <w:rFonts w:ascii="Arial" w:eastAsia="Arial" w:hAnsi="Arial" w:cs="Arial"/>
                  <w:b/>
                  <w:bCs/>
                  <w:highlight w:val="lightGray"/>
                </w:rPr>
                <w:br w:type="column"/>
              </w:r>
              <w:hyperlink w:anchor="_bookmark3" w:history="1">
                <w:r w:rsidR="00AF47B2" w:rsidRPr="00E13201">
                  <w:rPr>
                    <w:rFonts w:ascii="Arial" w:hAnsi="Arial" w:cs="Arial"/>
                  </w:rPr>
                  <w:t>Эксплуатация</w:t>
                </w:r>
              </w:hyperlink>
              <w:r w:rsidR="000204B2" w:rsidRPr="00E13201">
                <w:rPr>
                  <w:rFonts w:ascii="Arial" w:hAnsi="Arial" w:cs="Arial"/>
                </w:rPr>
                <w:tab/>
                <w:t>4</w:t>
              </w:r>
            </w:p>
            <w:p w14:paraId="7550524E" w14:textId="77777777" w:rsidR="00AF47B2" w:rsidRPr="00E13201" w:rsidRDefault="00EF02B7" w:rsidP="00EF02B7">
              <w:pPr>
                <w:pStyle w:val="3"/>
                <w:numPr>
                  <w:ilvl w:val="0"/>
                  <w:numId w:val="0"/>
                </w:numPr>
                <w:tabs>
                  <w:tab w:val="clear" w:pos="616"/>
                  <w:tab w:val="left" w:pos="426"/>
                </w:tabs>
                <w:ind w:left="566" w:hanging="424"/>
                <w:jc w:val="left"/>
                <w:rPr>
                  <w:rFonts w:ascii="Arial" w:hAnsi="Arial" w:cs="Arial"/>
                </w:rPr>
              </w:pPr>
              <w:r w:rsidRPr="00E13201">
                <w:rPr>
                  <w:rFonts w:ascii="Arial" w:hAnsi="Arial" w:cs="Arial"/>
                </w:rPr>
                <w:t xml:space="preserve">4.1 </w:t>
              </w:r>
              <w:hyperlink w:anchor="_bookmark4" w:history="1">
                <w:r w:rsidR="00AF47B2" w:rsidRPr="00E13201">
                  <w:rPr>
                    <w:rFonts w:ascii="Arial" w:hAnsi="Arial" w:cs="Arial"/>
                  </w:rPr>
                  <w:t>Проверка емкости батареи.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Pr="00E13201">
                <w:rPr>
                  <w:rFonts w:ascii="Arial" w:hAnsi="Arial" w:cs="Arial"/>
                </w:rPr>
                <w:t>4</w:t>
              </w:r>
            </w:p>
            <w:p w14:paraId="25726B1B" w14:textId="77777777" w:rsidR="00AF47B2" w:rsidRPr="00E13201" w:rsidRDefault="00613C77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5" w:history="1">
                <w:r w:rsidR="00AF47B2" w:rsidRPr="00E13201">
                  <w:rPr>
                    <w:rFonts w:ascii="Arial" w:hAnsi="Arial" w:cs="Arial"/>
                  </w:rPr>
                  <w:t>Технические характеристики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="00EF02B7" w:rsidRPr="00E13201">
                <w:rPr>
                  <w:rFonts w:ascii="Arial" w:hAnsi="Arial" w:cs="Arial"/>
                </w:rPr>
                <w:t>4</w:t>
              </w:r>
            </w:p>
            <w:p w14:paraId="3183AC86" w14:textId="77777777" w:rsidR="00B343E1" w:rsidRDefault="00613C77" w:rsidP="00EF02B7">
              <w:pPr>
                <w:pStyle w:val="3"/>
                <w:tabs>
                  <w:tab w:val="clear" w:pos="616"/>
                  <w:tab w:val="left" w:pos="426"/>
                </w:tabs>
                <w:ind w:left="462" w:hanging="308"/>
                <w:jc w:val="left"/>
                <w:rPr>
                  <w:rFonts w:ascii="Arial" w:hAnsi="Arial" w:cs="Arial"/>
                </w:rPr>
              </w:pPr>
              <w:hyperlink w:anchor="_bookmark6" w:history="1">
                <w:r w:rsidR="003C5BE8">
                  <w:rPr>
                    <w:rFonts w:ascii="Arial" w:hAnsi="Arial" w:cs="Arial"/>
                  </w:rPr>
                  <w:t xml:space="preserve"> Гарантийные обязательства</w:t>
                </w:r>
                <w:r w:rsidR="00AF47B2" w:rsidRPr="00E13201">
                  <w:rPr>
                    <w:rFonts w:ascii="Arial" w:hAnsi="Arial" w:cs="Arial"/>
                  </w:rPr>
                  <w:t>.</w:t>
                </w:r>
              </w:hyperlink>
              <w:r w:rsidR="00AF47B2" w:rsidRPr="00E13201">
                <w:rPr>
                  <w:rFonts w:ascii="Arial" w:hAnsi="Arial" w:cs="Arial"/>
                </w:rPr>
                <w:tab/>
              </w:r>
              <w:r w:rsidR="003C5BE8">
                <w:rPr>
                  <w:rFonts w:ascii="Arial" w:hAnsi="Arial" w:cs="Arial"/>
                </w:rPr>
                <w:t>5</w:t>
              </w:r>
            </w:p>
            <w:p w14:paraId="237E4F9F" w14:textId="77777777" w:rsidR="003C5BE8" w:rsidRPr="003C5BE8" w:rsidRDefault="003C5BE8" w:rsidP="003C5BE8">
              <w:pPr>
                <w:rPr>
                  <w:rFonts w:ascii="Arial" w:hAnsi="Arial" w:cs="Arial"/>
                </w:rPr>
              </w:pPr>
              <w:r>
                <w:t xml:space="preserve">   </w:t>
              </w:r>
              <w:r>
                <w:rPr>
                  <w:rFonts w:ascii="Arial" w:hAnsi="Arial" w:cs="Arial"/>
                  <w:b/>
                </w:rPr>
                <w:t xml:space="preserve">7   </w:t>
              </w:r>
              <w:r>
                <w:rPr>
                  <w:rFonts w:ascii="Arial" w:hAnsi="Arial" w:cs="Arial"/>
                </w:rPr>
                <w:t>Гарантийная сеть……………………………….6</w:t>
              </w:r>
            </w:p>
            <w:p w14:paraId="3FC1506B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7636E18C" w14:textId="77777777" w:rsidR="00B343E1" w:rsidRPr="00E13201" w:rsidRDefault="00B343E1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jc w:val="right"/>
                <w:rPr>
                  <w:sz w:val="24"/>
                  <w:szCs w:val="24"/>
                </w:rPr>
              </w:pPr>
            </w:p>
            <w:p w14:paraId="3277BF68" w14:textId="77777777" w:rsidR="00AF47B2" w:rsidRPr="00E13201" w:rsidRDefault="00613C77" w:rsidP="00B343E1">
              <w:pPr>
                <w:pStyle w:val="10"/>
                <w:tabs>
                  <w:tab w:val="left" w:pos="562"/>
                  <w:tab w:val="left" w:pos="563"/>
                  <w:tab w:val="right" w:leader="dot" w:pos="3729"/>
                </w:tabs>
                <w:rPr>
                  <w:sz w:val="24"/>
                  <w:szCs w:val="24"/>
                </w:rPr>
              </w:pPr>
            </w:p>
          </w:sdtContent>
        </w:sdt>
        <w:p w14:paraId="36F6C2E3" w14:textId="77777777" w:rsidR="00AF47B2" w:rsidRPr="00E13201" w:rsidRDefault="00AF47B2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  <w:sectPr w:rsidR="00AF47B2" w:rsidRPr="00E13201" w:rsidSect="00AF47B2">
              <w:type w:val="continuous"/>
              <w:pgSz w:w="11907" w:h="16839" w:code="9"/>
              <w:pgMar w:top="200" w:right="380" w:bottom="280" w:left="440" w:header="720" w:footer="135" w:gutter="0"/>
              <w:cols w:num="2" w:space="709"/>
              <w:docGrid w:linePitch="299"/>
            </w:sectPr>
          </w:pPr>
        </w:p>
        <w:p w14:paraId="339F4A98" w14:textId="77777777" w:rsidR="00801073" w:rsidRPr="00E13201" w:rsidRDefault="00613C77" w:rsidP="004536BB">
          <w:pPr>
            <w:pStyle w:val="10"/>
            <w:tabs>
              <w:tab w:val="left" w:pos="3544"/>
              <w:tab w:val="right" w:leader="dot" w:pos="3690"/>
            </w:tabs>
            <w:ind w:right="709" w:firstLine="0"/>
          </w:pPr>
        </w:p>
      </w:sdtContent>
    </w:sdt>
    <w:p w14:paraId="00FD71AE" w14:textId="77777777" w:rsidR="00801073" w:rsidRPr="00E13201" w:rsidRDefault="00801073">
      <w:pPr>
        <w:sectPr w:rsidR="00801073" w:rsidRPr="00E13201" w:rsidSect="00557E73">
          <w:type w:val="continuous"/>
          <w:pgSz w:w="11907" w:h="16839" w:code="9"/>
          <w:pgMar w:top="200" w:right="380" w:bottom="280" w:left="440" w:header="720" w:footer="135" w:gutter="0"/>
          <w:cols w:num="2" w:space="720" w:equalWidth="0">
            <w:col w:w="3691" w:space="79"/>
            <w:col w:w="3810"/>
          </w:cols>
          <w:docGrid w:linePitch="299"/>
        </w:sectPr>
      </w:pPr>
    </w:p>
    <w:p w14:paraId="15FEC621" w14:textId="77777777" w:rsidR="00B343E1" w:rsidRPr="00E13201" w:rsidRDefault="00B343E1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left="126" w:right="-313"/>
        <w:jc w:val="both"/>
        <w:rPr>
          <w:sz w:val="24"/>
          <w:szCs w:val="24"/>
        </w:rPr>
        <w:sectPr w:rsidR="00B343E1" w:rsidRPr="00E13201" w:rsidSect="00B343E1">
          <w:headerReference w:type="default" r:id="rId16"/>
          <w:footerReference w:type="even" r:id="rId17"/>
          <w:footerReference w:type="default" r:id="rId18"/>
          <w:type w:val="continuous"/>
          <w:pgSz w:w="11907" w:h="16839" w:code="9"/>
          <w:pgMar w:top="680" w:right="992" w:bottom="697" w:left="851" w:header="0" w:footer="507" w:gutter="0"/>
          <w:cols w:num="2" w:space="454"/>
          <w:docGrid w:linePitch="299"/>
        </w:sectPr>
      </w:pPr>
      <w:bookmarkStart w:id="1" w:name="1_Description"/>
      <w:bookmarkStart w:id="2" w:name="_bookmark0"/>
      <w:bookmarkStart w:id="3" w:name="1.1_Purpose"/>
      <w:bookmarkStart w:id="4" w:name="_bookmark1"/>
      <w:bookmarkEnd w:id="1"/>
      <w:bookmarkEnd w:id="2"/>
      <w:bookmarkEnd w:id="3"/>
      <w:bookmarkEnd w:id="4"/>
    </w:p>
    <w:p w14:paraId="6A039004" w14:textId="77777777" w:rsidR="00B343E1" w:rsidRPr="00E13201" w:rsidRDefault="00AF47B2" w:rsidP="00B343E1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sz w:val="24"/>
          <w:szCs w:val="24"/>
        </w:rPr>
      </w:pPr>
      <w:r w:rsidRPr="00E13201">
        <w:rPr>
          <w:sz w:val="24"/>
          <w:szCs w:val="24"/>
        </w:rPr>
        <w:lastRenderedPageBreak/>
        <w:t>ВАЖН</w:t>
      </w:r>
      <w:r w:rsidR="00C44AF8">
        <w:rPr>
          <w:sz w:val="24"/>
          <w:szCs w:val="24"/>
        </w:rPr>
        <w:t>ЫЕ ПРАВИЛА ТЕХНИКИ БЕЗОПАСНОСТИ</w:t>
      </w:r>
    </w:p>
    <w:p w14:paraId="25B8DF5B" w14:textId="77777777" w:rsidR="00AF47B2" w:rsidRPr="00E13201" w:rsidRDefault="00AF47B2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Неправильные эксплуатация, хранение </w:t>
      </w:r>
      <w:r w:rsidR="003F2996">
        <w:rPr>
          <w:rFonts w:ascii="Arial" w:hAnsi="Arial" w:cs="Arial"/>
          <w:sz w:val="24"/>
          <w:szCs w:val="24"/>
        </w:rPr>
        <w:t xml:space="preserve">а так же </w:t>
      </w:r>
      <w:r w:rsidRPr="00E13201">
        <w:rPr>
          <w:rFonts w:ascii="Arial" w:hAnsi="Arial" w:cs="Arial"/>
          <w:sz w:val="24"/>
          <w:szCs w:val="24"/>
        </w:rPr>
        <w:t xml:space="preserve"> проведени</w:t>
      </w:r>
      <w:r w:rsidR="00165389">
        <w:rPr>
          <w:rFonts w:ascii="Arial" w:hAnsi="Arial" w:cs="Arial"/>
          <w:sz w:val="24"/>
          <w:szCs w:val="24"/>
        </w:rPr>
        <w:t>е</w:t>
      </w:r>
      <w:r w:rsidRPr="00E13201">
        <w:rPr>
          <w:rFonts w:ascii="Arial" w:hAnsi="Arial" w:cs="Arial"/>
          <w:sz w:val="24"/>
          <w:szCs w:val="24"/>
        </w:rPr>
        <w:t xml:space="preserve"> технического обслуживания устройства</w:t>
      </w:r>
      <w:r w:rsidR="003F2996">
        <w:rPr>
          <w:rFonts w:ascii="Arial" w:hAnsi="Arial" w:cs="Arial"/>
          <w:sz w:val="24"/>
          <w:szCs w:val="24"/>
        </w:rPr>
        <w:t xml:space="preserve"> с нарушением предусмотренного регламента</w:t>
      </w:r>
      <w:r w:rsidRPr="00E13201">
        <w:rPr>
          <w:rFonts w:ascii="Arial" w:hAnsi="Arial" w:cs="Arial"/>
          <w:sz w:val="24"/>
          <w:szCs w:val="24"/>
        </w:rPr>
        <w:t xml:space="preserve"> могут привести к его возгоранию, взрыву</w:t>
      </w:r>
      <w:r w:rsidR="003F2996">
        <w:rPr>
          <w:rFonts w:ascii="Arial" w:hAnsi="Arial" w:cs="Arial"/>
          <w:sz w:val="24"/>
          <w:szCs w:val="24"/>
        </w:rPr>
        <w:t xml:space="preserve">. </w:t>
      </w:r>
      <w:r w:rsidR="00D2535F">
        <w:rPr>
          <w:rFonts w:ascii="Arial" w:hAnsi="Arial" w:cs="Arial"/>
          <w:sz w:val="24"/>
          <w:szCs w:val="24"/>
        </w:rPr>
        <w:t xml:space="preserve">Небрежная эксплуатация </w:t>
      </w:r>
      <w:r w:rsidR="003F2996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="00D2535F">
        <w:rPr>
          <w:rFonts w:ascii="Arial" w:hAnsi="Arial" w:cs="Arial"/>
          <w:sz w:val="24"/>
          <w:szCs w:val="24"/>
        </w:rPr>
        <w:t xml:space="preserve">может привести  к 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="003F2996">
        <w:rPr>
          <w:rFonts w:ascii="Arial" w:hAnsi="Arial" w:cs="Arial"/>
          <w:sz w:val="24"/>
          <w:szCs w:val="24"/>
        </w:rPr>
        <w:t>пораже</w:t>
      </w:r>
      <w:r w:rsidR="00D2535F">
        <w:rPr>
          <w:rFonts w:ascii="Arial" w:hAnsi="Arial" w:cs="Arial"/>
          <w:sz w:val="24"/>
          <w:szCs w:val="24"/>
        </w:rPr>
        <w:t>ни</w:t>
      </w:r>
      <w:r w:rsidR="003F2996">
        <w:rPr>
          <w:rFonts w:ascii="Arial" w:hAnsi="Arial" w:cs="Arial"/>
          <w:sz w:val="24"/>
          <w:szCs w:val="24"/>
        </w:rPr>
        <w:t xml:space="preserve">ю </w:t>
      </w:r>
      <w:r w:rsidR="00D2535F">
        <w:rPr>
          <w:rFonts w:ascii="Arial" w:hAnsi="Arial" w:cs="Arial"/>
          <w:sz w:val="24"/>
          <w:szCs w:val="24"/>
        </w:rPr>
        <w:t xml:space="preserve">оператора </w:t>
      </w:r>
      <w:r w:rsidRPr="00E13201">
        <w:rPr>
          <w:rFonts w:ascii="Arial" w:hAnsi="Arial" w:cs="Arial"/>
          <w:sz w:val="24"/>
          <w:szCs w:val="24"/>
        </w:rPr>
        <w:t xml:space="preserve"> электрическим током</w:t>
      </w:r>
      <w:r w:rsidR="003F2996">
        <w:rPr>
          <w:rFonts w:ascii="Arial" w:hAnsi="Arial" w:cs="Arial"/>
          <w:sz w:val="24"/>
          <w:szCs w:val="24"/>
        </w:rPr>
        <w:t xml:space="preserve"> </w:t>
      </w:r>
      <w:r w:rsidR="00D2535F">
        <w:rPr>
          <w:rFonts w:ascii="Arial" w:hAnsi="Arial" w:cs="Arial"/>
          <w:sz w:val="24"/>
          <w:szCs w:val="24"/>
        </w:rPr>
        <w:t>,</w:t>
      </w:r>
      <w:r w:rsidRPr="00E13201">
        <w:rPr>
          <w:rFonts w:ascii="Arial" w:hAnsi="Arial" w:cs="Arial"/>
          <w:sz w:val="24"/>
          <w:szCs w:val="24"/>
        </w:rPr>
        <w:t xml:space="preserve"> а в некоторых случаях, даже  </w:t>
      </w:r>
      <w:r w:rsidR="00D2535F">
        <w:rPr>
          <w:rFonts w:ascii="Arial" w:hAnsi="Arial" w:cs="Arial"/>
          <w:sz w:val="24"/>
          <w:szCs w:val="24"/>
        </w:rPr>
        <w:t xml:space="preserve">смерти </w:t>
      </w:r>
      <w:r w:rsidRPr="00E13201">
        <w:rPr>
          <w:rFonts w:ascii="Arial" w:hAnsi="Arial" w:cs="Arial"/>
          <w:sz w:val="24"/>
          <w:szCs w:val="24"/>
        </w:rPr>
        <w:t xml:space="preserve"> оператора .</w:t>
      </w:r>
    </w:p>
    <w:p w14:paraId="405D6573" w14:textId="77777777" w:rsidR="00801073" w:rsidRPr="00E13201" w:rsidRDefault="00AF47B2" w:rsidP="00E13201">
      <w:pPr>
        <w:pStyle w:val="a3"/>
        <w:spacing w:before="120" w:after="120"/>
        <w:ind w:left="126" w:right="-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Важно не только ознакомиться, но и тщательно следовать инструкциям, приведенным в настоящем руководстве.</w:t>
      </w:r>
    </w:p>
    <w:p w14:paraId="5A09B9E1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Если корпус аккумуляторной батареи имеет трещины или повреждения, НЕ помещайте ее в з</w:t>
      </w:r>
      <w:r w:rsidR="0033226A">
        <w:rPr>
          <w:rFonts w:ascii="Arial" w:hAnsi="Arial" w:cs="Arial"/>
          <w:sz w:val="24"/>
          <w:szCs w:val="24"/>
        </w:rPr>
        <w:t>арядное устройство! Замените не</w:t>
      </w:r>
      <w:r w:rsidRPr="00E13201">
        <w:rPr>
          <w:rFonts w:ascii="Arial" w:hAnsi="Arial" w:cs="Arial"/>
          <w:sz w:val="24"/>
          <w:szCs w:val="24"/>
        </w:rPr>
        <w:t>исправную батарею на исправную.</w:t>
      </w:r>
    </w:p>
    <w:p w14:paraId="422CC30E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Заряжайте аккумуляторную батарею только с помощью штатного зарядного устройства</w:t>
      </w:r>
    </w:p>
    <w:p w14:paraId="4A43D384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замыкайте клеммы аккумуляторной батареи.</w:t>
      </w:r>
    </w:p>
    <w:tbl>
      <w:tblPr>
        <w:tblStyle w:val="a6"/>
        <w:tblW w:w="4881" w:type="dxa"/>
        <w:tblInd w:w="251" w:type="dxa"/>
        <w:tblLook w:val="04A0" w:firstRow="1" w:lastRow="0" w:firstColumn="1" w:lastColumn="0" w:noHBand="0" w:noVBand="1"/>
      </w:tblPr>
      <w:tblGrid>
        <w:gridCol w:w="4881"/>
      </w:tblGrid>
      <w:tr w:rsidR="00AF47B2" w:rsidRPr="00E13201" w14:paraId="1D2A02F7" w14:textId="77777777" w:rsidTr="00AF47B2">
        <w:trPr>
          <w:trHeight w:val="327"/>
        </w:trPr>
        <w:tc>
          <w:tcPr>
            <w:tcW w:w="4881" w:type="dxa"/>
            <w:shd w:val="clear" w:color="auto" w:fill="000000" w:themeFill="text1"/>
          </w:tcPr>
          <w:p w14:paraId="27164A38" w14:textId="77777777" w:rsidR="00AF47B2" w:rsidRPr="00E13201" w:rsidRDefault="00AF47B2" w:rsidP="00AF47B2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8CAB765" wp14:editId="53EA79EE">
                  <wp:extent cx="176331" cy="155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3C5BE8" w:rsidRPr="00E13201" w14:paraId="4476336B" w14:textId="77777777" w:rsidTr="00AF47B2">
        <w:tc>
          <w:tcPr>
            <w:tcW w:w="4881" w:type="dxa"/>
          </w:tcPr>
          <w:p w14:paraId="6FC06F2E" w14:textId="77777777" w:rsidR="003C5BE8" w:rsidRPr="00E13201" w:rsidRDefault="003C5BE8" w:rsidP="000C1E5E">
            <w:pPr>
              <w:ind w:left="-112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 xml:space="preserve">Если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электролит из батареи </w:t>
            </w: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 xml:space="preserve"> попадет в глаза, необходимо немедленно промыть их чистой водой в течение как минимум 15 минут. Сразу обратитесь за медицинской помощью. </w:t>
            </w:r>
            <w:r w:rsidRPr="0015524F">
              <w:rPr>
                <w:rFonts w:ascii="Arial" w:hAnsi="Arial" w:cs="Arial"/>
                <w:color w:val="0070C0"/>
                <w:sz w:val="24"/>
                <w:szCs w:val="24"/>
                <w:lang w:val="ru-RU"/>
              </w:rPr>
              <w:t>Запрещается заряжать аккумуляторную батарею  в условиях повышенной  влажности или под дождем</w:t>
            </w: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>. Запрещается погружать инструмент, аккумуляторную батарею или зарядное устройство в воду или другие жидкости.</w:t>
            </w:r>
          </w:p>
        </w:tc>
      </w:tr>
    </w:tbl>
    <w:p w14:paraId="059F6585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bookmarkStart w:id="5" w:name="1.2_Overview"/>
      <w:bookmarkStart w:id="6" w:name="_bookmark2"/>
      <w:bookmarkEnd w:id="5"/>
      <w:bookmarkEnd w:id="6"/>
      <w:r w:rsidRPr="00E13201">
        <w:rPr>
          <w:rFonts w:ascii="Arial" w:hAnsi="Arial" w:cs="Arial"/>
          <w:sz w:val="24"/>
          <w:szCs w:val="24"/>
        </w:rPr>
        <w:t>НЕ допускайте перегрева аккумуляторной батареи или зарядного устройства. Если корпус батареи или ЗУ стал горячим, необходимо дать им остыть. Выполняйте перезарядку только при комнатной температуре.</w:t>
      </w:r>
    </w:p>
    <w:p w14:paraId="4F064408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размещайте аккумуляторную батарею в месте воздействия солнечных лучей или возле источника тепла. Храните батарею при комнатной температуре.</w:t>
      </w:r>
    </w:p>
    <w:p w14:paraId="3E6CC0E5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Храните батарею в затененном, прохладном и сухом месте, если батарея не использовалась в течение </w:t>
      </w:r>
      <w:r w:rsidRPr="00E13201">
        <w:rPr>
          <w:rFonts w:ascii="Arial" w:hAnsi="Arial" w:cs="Arial"/>
          <w:sz w:val="24"/>
          <w:szCs w:val="24"/>
        </w:rPr>
        <w:t xml:space="preserve">длительного периода времени; ее первая зарядка </w:t>
      </w:r>
      <w:r w:rsidR="00D2535F">
        <w:rPr>
          <w:rFonts w:ascii="Arial" w:hAnsi="Arial" w:cs="Arial"/>
          <w:sz w:val="24"/>
          <w:szCs w:val="24"/>
        </w:rPr>
        <w:t xml:space="preserve">должна </w:t>
      </w:r>
      <w:r w:rsidRPr="00E13201">
        <w:rPr>
          <w:rFonts w:ascii="Arial" w:hAnsi="Arial" w:cs="Arial"/>
          <w:sz w:val="24"/>
          <w:szCs w:val="24"/>
        </w:rPr>
        <w:t xml:space="preserve">проводится в течение 2 часов </w:t>
      </w:r>
      <w:r w:rsidR="00D2535F">
        <w:rPr>
          <w:rFonts w:ascii="Arial" w:hAnsi="Arial" w:cs="Arial"/>
          <w:sz w:val="24"/>
          <w:szCs w:val="24"/>
        </w:rPr>
        <w:t xml:space="preserve">не менее 1 раза 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="00D2535F">
        <w:rPr>
          <w:rFonts w:ascii="Arial" w:hAnsi="Arial" w:cs="Arial"/>
          <w:sz w:val="24"/>
          <w:szCs w:val="24"/>
        </w:rPr>
        <w:t xml:space="preserve"> т</w:t>
      </w:r>
      <w:r w:rsidRPr="00E13201">
        <w:rPr>
          <w:rFonts w:ascii="Arial" w:hAnsi="Arial" w:cs="Arial"/>
          <w:sz w:val="24"/>
          <w:szCs w:val="24"/>
        </w:rPr>
        <w:t>аждые 2 месяца.</w:t>
      </w:r>
    </w:p>
    <w:p w14:paraId="6D30F0CC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Элементы аккумуляторной батареи могут дать незначительную утечку в экстремальных условиях эксплуатации или при повышенной температуре</w:t>
      </w:r>
      <w:r w:rsidR="00D2535F">
        <w:rPr>
          <w:rFonts w:ascii="Arial" w:hAnsi="Arial" w:cs="Arial"/>
          <w:sz w:val="24"/>
          <w:szCs w:val="24"/>
        </w:rPr>
        <w:t xml:space="preserve"> окружающей среды </w:t>
      </w:r>
      <w:r w:rsidRPr="00E13201">
        <w:rPr>
          <w:rFonts w:ascii="Arial" w:hAnsi="Arial" w:cs="Arial"/>
          <w:sz w:val="24"/>
          <w:szCs w:val="24"/>
        </w:rPr>
        <w:t xml:space="preserve">. Если </w:t>
      </w:r>
      <w:r w:rsidR="00D2535F">
        <w:rPr>
          <w:rFonts w:ascii="Arial" w:hAnsi="Arial" w:cs="Arial"/>
          <w:sz w:val="24"/>
          <w:szCs w:val="24"/>
        </w:rPr>
        <w:t xml:space="preserve">корпус 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="00D2535F">
        <w:rPr>
          <w:rFonts w:ascii="Arial" w:hAnsi="Arial" w:cs="Arial"/>
          <w:sz w:val="24"/>
          <w:szCs w:val="24"/>
        </w:rPr>
        <w:t xml:space="preserve">устройства </w:t>
      </w:r>
      <w:r w:rsidRPr="00E13201">
        <w:rPr>
          <w:rFonts w:ascii="Arial" w:hAnsi="Arial" w:cs="Arial"/>
          <w:sz w:val="24"/>
          <w:szCs w:val="24"/>
        </w:rPr>
        <w:t xml:space="preserve">поврежден и  жидкость </w:t>
      </w:r>
      <w:r w:rsidR="00D2535F">
        <w:rPr>
          <w:rFonts w:ascii="Arial" w:hAnsi="Arial" w:cs="Arial"/>
          <w:sz w:val="24"/>
          <w:szCs w:val="24"/>
        </w:rPr>
        <w:t xml:space="preserve">электролита </w:t>
      </w:r>
      <w:r w:rsidRPr="00E13201">
        <w:rPr>
          <w:rFonts w:ascii="Arial" w:hAnsi="Arial" w:cs="Arial"/>
          <w:sz w:val="24"/>
          <w:szCs w:val="24"/>
        </w:rPr>
        <w:t>попадет на кожу:</w:t>
      </w:r>
    </w:p>
    <w:p w14:paraId="0992B9A0" w14:textId="77777777" w:rsidR="00AF47B2" w:rsidRPr="00E13201" w:rsidRDefault="00AF47B2" w:rsidP="00E13201">
      <w:pPr>
        <w:pStyle w:val="a5"/>
        <w:numPr>
          <w:ilvl w:val="3"/>
          <w:numId w:val="31"/>
        </w:numPr>
        <w:tabs>
          <w:tab w:val="left" w:pos="709"/>
        </w:tabs>
        <w:spacing w:before="120" w:after="120"/>
        <w:ind w:left="709" w:right="5" w:hanging="283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Место попадания электролита незамедлительно следует промыть проточной водой в течении 15 минут.</w:t>
      </w:r>
    </w:p>
    <w:p w14:paraId="5CE7D7CF" w14:textId="77777777" w:rsidR="003C5BE8" w:rsidRPr="00E13201" w:rsidRDefault="00D2535F" w:rsidP="003C5BE8">
      <w:pPr>
        <w:pStyle w:val="a5"/>
        <w:numPr>
          <w:ilvl w:val="3"/>
          <w:numId w:val="31"/>
        </w:numPr>
        <w:tabs>
          <w:tab w:val="left" w:pos="709"/>
        </w:tabs>
        <w:spacing w:before="120" w:after="120"/>
        <w:ind w:left="709" w:right="5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М</w:t>
      </w:r>
      <w:r w:rsidR="003C5BE8" w:rsidRPr="0015524F">
        <w:rPr>
          <w:rFonts w:ascii="Arial" w:hAnsi="Arial" w:cs="Arial"/>
          <w:color w:val="0070C0"/>
          <w:sz w:val="24"/>
          <w:szCs w:val="24"/>
        </w:rPr>
        <w:t>есто</w:t>
      </w:r>
      <w:r w:rsidR="003C5BE8">
        <w:rPr>
          <w:rFonts w:ascii="Arial" w:hAnsi="Arial" w:cs="Arial"/>
          <w:color w:val="0070C0"/>
          <w:sz w:val="24"/>
          <w:szCs w:val="24"/>
        </w:rPr>
        <w:t>,</w:t>
      </w:r>
      <w:r w:rsidR="003C5BE8" w:rsidRPr="0015524F">
        <w:rPr>
          <w:rFonts w:ascii="Arial" w:hAnsi="Arial" w:cs="Arial"/>
          <w:color w:val="0070C0"/>
          <w:sz w:val="24"/>
          <w:szCs w:val="24"/>
        </w:rPr>
        <w:t xml:space="preserve">  попа</w:t>
      </w:r>
      <w:r>
        <w:rPr>
          <w:rFonts w:ascii="Arial" w:hAnsi="Arial" w:cs="Arial"/>
          <w:color w:val="0070C0"/>
          <w:sz w:val="24"/>
          <w:szCs w:val="24"/>
        </w:rPr>
        <w:t xml:space="preserve">дания </w:t>
      </w:r>
      <w:r w:rsidR="003C5BE8" w:rsidRPr="0015524F">
        <w:rPr>
          <w:rFonts w:ascii="Arial" w:hAnsi="Arial" w:cs="Arial"/>
          <w:color w:val="0070C0"/>
          <w:sz w:val="24"/>
          <w:szCs w:val="24"/>
        </w:rPr>
        <w:t xml:space="preserve"> электролит</w:t>
      </w:r>
      <w:r>
        <w:rPr>
          <w:rFonts w:ascii="Arial" w:hAnsi="Arial" w:cs="Arial"/>
          <w:color w:val="0070C0"/>
          <w:sz w:val="24"/>
          <w:szCs w:val="24"/>
        </w:rPr>
        <w:t xml:space="preserve">а необходимо обработать </w:t>
      </w:r>
      <w:r w:rsidR="003C5BE8">
        <w:rPr>
          <w:rFonts w:ascii="Arial" w:hAnsi="Arial" w:cs="Arial"/>
          <w:color w:val="0070C0"/>
          <w:sz w:val="24"/>
          <w:szCs w:val="24"/>
        </w:rPr>
        <w:t>,</w:t>
      </w:r>
      <w:r w:rsidR="003C5BE8" w:rsidRPr="0015524F">
        <w:rPr>
          <w:rFonts w:ascii="Arial" w:hAnsi="Arial" w:cs="Arial"/>
          <w:color w:val="0070C0"/>
          <w:sz w:val="24"/>
          <w:szCs w:val="24"/>
        </w:rPr>
        <w:t xml:space="preserve"> лимон</w:t>
      </w:r>
      <w:r>
        <w:rPr>
          <w:rFonts w:ascii="Arial" w:hAnsi="Arial" w:cs="Arial"/>
          <w:color w:val="0070C0"/>
          <w:sz w:val="24"/>
          <w:szCs w:val="24"/>
        </w:rPr>
        <w:t>-</w:t>
      </w:r>
      <w:r w:rsidR="003C5BE8" w:rsidRPr="0015524F">
        <w:rPr>
          <w:rFonts w:ascii="Arial" w:hAnsi="Arial" w:cs="Arial"/>
          <w:color w:val="0070C0"/>
          <w:sz w:val="24"/>
          <w:szCs w:val="24"/>
        </w:rPr>
        <w:t>ным соком</w:t>
      </w:r>
      <w:r>
        <w:rPr>
          <w:rFonts w:ascii="Arial" w:hAnsi="Arial" w:cs="Arial"/>
          <w:color w:val="0070C0"/>
          <w:sz w:val="24"/>
          <w:szCs w:val="24"/>
        </w:rPr>
        <w:t xml:space="preserve"> или </w:t>
      </w:r>
      <w:r w:rsidR="003C5BE8" w:rsidRPr="0015524F">
        <w:rPr>
          <w:rFonts w:ascii="Arial" w:hAnsi="Arial" w:cs="Arial"/>
          <w:color w:val="0070C0"/>
          <w:sz w:val="24"/>
          <w:szCs w:val="24"/>
        </w:rPr>
        <w:t>уксусом</w:t>
      </w:r>
      <w:r w:rsidR="003C5BE8" w:rsidRPr="00E13201">
        <w:rPr>
          <w:rFonts w:ascii="Arial" w:hAnsi="Arial" w:cs="Arial"/>
          <w:sz w:val="24"/>
          <w:szCs w:val="24"/>
        </w:rPr>
        <w:t>.</w:t>
      </w:r>
    </w:p>
    <w:p w14:paraId="454F123D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Если электролит попадет в глаза, необходимо промыть глаза водой и обратиться за медицинской помощью.</w:t>
      </w:r>
    </w:p>
    <w:p w14:paraId="057B9989" w14:textId="77777777" w:rsidR="00AF47B2" w:rsidRPr="00BF7BFD" w:rsidRDefault="00D2535F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color w:val="0070C0"/>
          <w:sz w:val="24"/>
          <w:szCs w:val="24"/>
        </w:rPr>
      </w:pPr>
      <w:r w:rsidRPr="00BF7BFD">
        <w:rPr>
          <w:rFonts w:ascii="Arial" w:hAnsi="Arial" w:cs="Arial"/>
          <w:color w:val="0070C0"/>
          <w:sz w:val="24"/>
          <w:szCs w:val="24"/>
        </w:rPr>
        <w:t>П</w:t>
      </w:r>
      <w:r w:rsidR="00AF47B2" w:rsidRPr="00BF7BFD">
        <w:rPr>
          <w:rFonts w:ascii="Arial" w:hAnsi="Arial" w:cs="Arial"/>
          <w:color w:val="0070C0"/>
          <w:sz w:val="24"/>
          <w:szCs w:val="24"/>
        </w:rPr>
        <w:t xml:space="preserve">еред использованием аккумуляторной батареи, </w:t>
      </w:r>
      <w:r w:rsidRPr="00BF7BFD">
        <w:rPr>
          <w:rFonts w:ascii="Arial" w:hAnsi="Arial" w:cs="Arial"/>
          <w:color w:val="0070C0"/>
          <w:sz w:val="24"/>
          <w:szCs w:val="24"/>
        </w:rPr>
        <w:t xml:space="preserve">убедитесь что </w:t>
      </w:r>
      <w:r w:rsidR="00AF47B2" w:rsidRPr="00BF7BFD">
        <w:rPr>
          <w:rFonts w:ascii="Arial" w:hAnsi="Arial" w:cs="Arial"/>
          <w:color w:val="0070C0"/>
          <w:sz w:val="24"/>
          <w:szCs w:val="24"/>
        </w:rPr>
        <w:t xml:space="preserve"> выходное напряжение и ток зарядного устройства </w:t>
      </w:r>
      <w:r w:rsidR="00BF7BFD" w:rsidRPr="00BF7BFD">
        <w:rPr>
          <w:rFonts w:ascii="Arial" w:hAnsi="Arial" w:cs="Arial"/>
          <w:color w:val="0070C0"/>
          <w:sz w:val="24"/>
          <w:szCs w:val="24"/>
        </w:rPr>
        <w:t xml:space="preserve">и батареи </w:t>
      </w:r>
      <w:r w:rsidRPr="00BF7BFD">
        <w:rPr>
          <w:rFonts w:ascii="Arial" w:hAnsi="Arial" w:cs="Arial"/>
          <w:color w:val="0070C0"/>
          <w:sz w:val="24"/>
          <w:szCs w:val="24"/>
        </w:rPr>
        <w:t>совпада</w:t>
      </w:r>
      <w:r w:rsidR="00BF7BFD" w:rsidRPr="00BF7BFD">
        <w:rPr>
          <w:rFonts w:ascii="Arial" w:hAnsi="Arial" w:cs="Arial"/>
          <w:color w:val="0070C0"/>
          <w:sz w:val="24"/>
          <w:szCs w:val="24"/>
        </w:rPr>
        <w:t>ю</w:t>
      </w:r>
      <w:r w:rsidRPr="00BF7BFD">
        <w:rPr>
          <w:rFonts w:ascii="Arial" w:hAnsi="Arial" w:cs="Arial"/>
          <w:color w:val="0070C0"/>
          <w:sz w:val="24"/>
          <w:szCs w:val="24"/>
        </w:rPr>
        <w:t xml:space="preserve">т </w:t>
      </w:r>
      <w:r w:rsidR="00AF47B2" w:rsidRPr="00BF7BFD">
        <w:rPr>
          <w:rFonts w:ascii="Arial" w:hAnsi="Arial" w:cs="Arial"/>
          <w:color w:val="0070C0"/>
          <w:sz w:val="24"/>
          <w:szCs w:val="24"/>
        </w:rPr>
        <w:t>.</w:t>
      </w:r>
    </w:p>
    <w:p w14:paraId="71BDDB68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Во время транспортировки аккумуляторная батарея должна иметь защитную упаковку.</w:t>
      </w:r>
    </w:p>
    <w:p w14:paraId="1B971F4B" w14:textId="77777777" w:rsidR="00AF47B2" w:rsidRPr="00E13201" w:rsidRDefault="0033226A" w:rsidP="0033226A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33226A">
        <w:rPr>
          <w:rFonts w:ascii="Arial" w:hAnsi="Arial" w:cs="Arial"/>
          <w:sz w:val="24"/>
          <w:szCs w:val="24"/>
        </w:rPr>
        <w:t>Обращайтесь с устройством бережно</w:t>
      </w:r>
      <w:r w:rsidR="00AF47B2" w:rsidRPr="00E13201">
        <w:rPr>
          <w:rFonts w:ascii="Arial" w:hAnsi="Arial" w:cs="Arial"/>
          <w:sz w:val="24"/>
          <w:szCs w:val="24"/>
        </w:rPr>
        <w:t>.</w:t>
      </w:r>
    </w:p>
    <w:p w14:paraId="0F983320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Размещайте его на достаточном расстоянии от источников влаги, огня и систем отопления.</w:t>
      </w:r>
    </w:p>
    <w:p w14:paraId="5CEE12E9" w14:textId="77777777" w:rsidR="00AF47B2" w:rsidRPr="00E13201" w:rsidRDefault="00AF47B2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ind w:right="5"/>
        <w:jc w:val="both"/>
        <w:rPr>
          <w:b w:val="0"/>
          <w:sz w:val="24"/>
          <w:szCs w:val="24"/>
        </w:rPr>
      </w:pPr>
      <w:r w:rsidRPr="00E13201">
        <w:rPr>
          <w:sz w:val="24"/>
          <w:szCs w:val="24"/>
        </w:rPr>
        <w:t>ПРАВИЛА БЕЗОПАСНОЙ ЭКСПЛУАТАЦИИ</w:t>
      </w:r>
    </w:p>
    <w:p w14:paraId="34586F01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разбирайте аккумулятор.</w:t>
      </w:r>
    </w:p>
    <w:p w14:paraId="3FA74497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допускайте к нему детей.</w:t>
      </w:r>
    </w:p>
    <w:p w14:paraId="0EFF3CC9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подвергать аккумулятор воздействию пресной или соленой воды</w:t>
      </w:r>
      <w:r w:rsidR="00BF7BFD">
        <w:rPr>
          <w:rFonts w:ascii="Arial" w:hAnsi="Arial" w:cs="Arial"/>
          <w:sz w:val="24"/>
          <w:szCs w:val="24"/>
        </w:rPr>
        <w:t>.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="00BF7BFD">
        <w:rPr>
          <w:rFonts w:ascii="Arial" w:hAnsi="Arial" w:cs="Arial"/>
          <w:sz w:val="24"/>
          <w:szCs w:val="24"/>
        </w:rPr>
        <w:t>Х</w:t>
      </w:r>
      <w:r w:rsidRPr="00E13201">
        <w:rPr>
          <w:rFonts w:ascii="Arial" w:hAnsi="Arial" w:cs="Arial"/>
          <w:sz w:val="24"/>
          <w:szCs w:val="24"/>
        </w:rPr>
        <w:t>ранение должно осуществляться в прохладном и сухом помещении.</w:t>
      </w:r>
    </w:p>
    <w:p w14:paraId="70CB9C05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 размещайте аккумуляторную батарею в местах с повышенной температурой, таких как источники огня, тепла и т.д.</w:t>
      </w:r>
    </w:p>
    <w:p w14:paraId="4E2D6413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менять местами положительную и отрицательную клеммы аккумулятора.</w:t>
      </w:r>
    </w:p>
    <w:p w14:paraId="3E651B46" w14:textId="77777777" w:rsidR="003C5BE8" w:rsidRPr="00E13201" w:rsidRDefault="003C5BE8" w:rsidP="003C5BE8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5524F">
        <w:rPr>
          <w:rFonts w:ascii="Arial" w:hAnsi="Arial" w:cs="Arial"/>
          <w:color w:val="0070C0"/>
          <w:sz w:val="24"/>
          <w:szCs w:val="24"/>
        </w:rPr>
        <w:lastRenderedPageBreak/>
        <w:t>Запрещается замыкать положительную и отрицательную клеммы аккумулятора с помощью любых металлических предметов</w:t>
      </w:r>
      <w:r w:rsidRPr="00E13201">
        <w:rPr>
          <w:rFonts w:ascii="Arial" w:hAnsi="Arial" w:cs="Arial"/>
          <w:sz w:val="24"/>
          <w:szCs w:val="24"/>
        </w:rPr>
        <w:t>.</w:t>
      </w:r>
    </w:p>
    <w:p w14:paraId="47D41543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стучать по аккумулятору, ронять или наступать на него.</w:t>
      </w:r>
    </w:p>
    <w:p w14:paraId="2E407419" w14:textId="77777777" w:rsidR="00AF47B2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Запрещается проводить пайку, сверление, резку или осуществлять иное внешнее воздействие на аккумуляторную батарею.</w:t>
      </w:r>
    </w:p>
    <w:p w14:paraId="79B2A4DE" w14:textId="77777777" w:rsidR="003C5BE8" w:rsidRPr="00E13201" w:rsidRDefault="003C5BE8" w:rsidP="003C5BE8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sz w:val="24"/>
          <w:szCs w:val="24"/>
        </w:rPr>
      </w:pPr>
      <w:r w:rsidRPr="0015524F">
        <w:rPr>
          <w:rFonts w:ascii="Arial" w:hAnsi="Arial" w:cs="Arial"/>
          <w:color w:val="0070C0"/>
          <w:sz w:val="24"/>
          <w:szCs w:val="24"/>
        </w:rPr>
        <w:t>В случае если  жидкость электролита попадет в глаза, не рекомендуется их тереть</w:t>
      </w:r>
      <w:r>
        <w:rPr>
          <w:rFonts w:ascii="Arial" w:hAnsi="Arial" w:cs="Arial"/>
          <w:sz w:val="24"/>
          <w:szCs w:val="24"/>
        </w:rPr>
        <w:t xml:space="preserve">. </w:t>
      </w:r>
      <w:r w:rsidRPr="00E13201">
        <w:rPr>
          <w:rFonts w:ascii="Arial" w:hAnsi="Arial" w:cs="Arial"/>
          <w:sz w:val="24"/>
          <w:szCs w:val="24"/>
        </w:rPr>
        <w:t>Глаза надлежит тщательно промыть водой.</w:t>
      </w:r>
    </w:p>
    <w:p w14:paraId="556BC4EB" w14:textId="77777777" w:rsidR="00193D06" w:rsidRPr="00E13201" w:rsidRDefault="00AF47B2" w:rsidP="00E13201">
      <w:pPr>
        <w:pStyle w:val="a5"/>
        <w:numPr>
          <w:ilvl w:val="2"/>
          <w:numId w:val="31"/>
        </w:numPr>
        <w:tabs>
          <w:tab w:val="left" w:pos="426"/>
        </w:tabs>
        <w:spacing w:before="120" w:after="120"/>
        <w:ind w:left="426" w:right="-165" w:hanging="284"/>
        <w:jc w:val="both"/>
        <w:rPr>
          <w:rFonts w:ascii="Arial" w:hAnsi="Arial" w:cs="Arial"/>
          <w:b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>Немедленно прекратите использовать аккумуляторную батарею, если в процессе ее эксплуатации появляется посторонний запах, происходит значительный нагрев ее корпуса, изменяется цвет и форма корпуса.</w:t>
      </w:r>
    </w:p>
    <w:p w14:paraId="226E5758" w14:textId="77777777" w:rsidR="00193D06" w:rsidRPr="00E13201" w:rsidRDefault="00193D06" w:rsidP="00193D06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ЭКОЛОГИЧЕСКИ БЕЗОПАСНАЯ УТИЛИЗАЦИЯ АККУМУЛЯТОРНОЙ</w:t>
      </w:r>
      <w:r w:rsidR="00B343E1" w:rsidRPr="00E13201">
        <w:rPr>
          <w:sz w:val="24"/>
          <w:szCs w:val="24"/>
        </w:rPr>
        <w:t xml:space="preserve"> </w:t>
      </w:r>
      <w:r w:rsidRPr="00E13201">
        <w:rPr>
          <w:sz w:val="24"/>
          <w:szCs w:val="24"/>
        </w:rPr>
        <w:t>БАТАРЕИ</w:t>
      </w:r>
    </w:p>
    <w:p w14:paraId="7E199AFD" w14:textId="77777777" w:rsidR="00193D06" w:rsidRPr="00E13201" w:rsidRDefault="00B343E1" w:rsidP="00193D06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  <w:r w:rsidRPr="00E13201">
        <w:rPr>
          <w:noProof/>
          <w:lang w:eastAsia="ru-RU" w:bidi="ar-SA"/>
        </w:rPr>
        <w:drawing>
          <wp:anchor distT="0" distB="0" distL="0" distR="0" simplePos="0" relativeHeight="251686400" behindDoc="0" locked="0" layoutInCell="1" allowOverlap="1" wp14:anchorId="65547567" wp14:editId="7428D75E">
            <wp:simplePos x="0" y="0"/>
            <wp:positionH relativeFrom="page">
              <wp:posOffset>698500</wp:posOffset>
            </wp:positionH>
            <wp:positionV relativeFrom="paragraph">
              <wp:posOffset>30480</wp:posOffset>
            </wp:positionV>
            <wp:extent cx="316865" cy="309245"/>
            <wp:effectExtent l="0" t="0" r="6985" b="0"/>
            <wp:wrapNone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65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5BDBD0" w14:textId="77777777" w:rsidR="00193D06" w:rsidRPr="00E13201" w:rsidRDefault="00193D06" w:rsidP="00193D06">
      <w:pPr>
        <w:tabs>
          <w:tab w:val="left" w:pos="812"/>
          <w:tab w:val="left" w:pos="851"/>
        </w:tabs>
        <w:spacing w:before="142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620" w:type="dxa"/>
        <w:tblInd w:w="276" w:type="dxa"/>
        <w:tblLook w:val="04A0" w:firstRow="1" w:lastRow="0" w:firstColumn="1" w:lastColumn="0" w:noHBand="0" w:noVBand="1"/>
      </w:tblPr>
      <w:tblGrid>
        <w:gridCol w:w="4620"/>
      </w:tblGrid>
      <w:tr w:rsidR="00193D06" w:rsidRPr="00E13201" w14:paraId="300200F4" w14:textId="77777777" w:rsidTr="0033226A">
        <w:trPr>
          <w:cantSplit/>
          <w:trHeight w:val="327"/>
        </w:trPr>
        <w:tc>
          <w:tcPr>
            <w:tcW w:w="4620" w:type="dxa"/>
            <w:shd w:val="clear" w:color="auto" w:fill="000000" w:themeFill="text1"/>
          </w:tcPr>
          <w:p w14:paraId="5A0C96CC" w14:textId="77777777" w:rsidR="00193D06" w:rsidRPr="00E13201" w:rsidRDefault="00193D06" w:rsidP="00885E26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DDB2104" wp14:editId="3A8E77A3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13201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93D06" w:rsidRPr="00E13201" w14:paraId="3FBF1B31" w14:textId="77777777" w:rsidTr="0033226A">
        <w:trPr>
          <w:cantSplit/>
          <w:trHeight w:val="7501"/>
        </w:trPr>
        <w:tc>
          <w:tcPr>
            <w:tcW w:w="4620" w:type="dxa"/>
          </w:tcPr>
          <w:p w14:paraId="57EB593F" w14:textId="77777777" w:rsidR="00193D06" w:rsidRPr="00E13201" w:rsidRDefault="00193D06" w:rsidP="00EF02B7">
            <w:pPr>
              <w:ind w:left="-112" w:right="-14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13201">
              <w:rPr>
                <w:rFonts w:ascii="Arial" w:hAnsi="Arial" w:cs="Arial"/>
                <w:sz w:val="24"/>
                <w:szCs w:val="24"/>
                <w:lang w:val="ru-RU"/>
              </w:rPr>
              <w:t>Если аккумуляторная батарея получила механическое повреждение или сломалась (с наличием или отсутствием утечки электролита), запрещается ее перезарядка или использование. Батарею необходимо утилизировать и заменить новой аккумуляторной батареей. НЕ ПЫТАЙТЕСЬ САМОСТОЯТЕЛЬНО ОТРЕМОНТИРОВАТЬ БАТАРЕЮ! Эта попытка может привести к самопроизвольному взрыву или воспламенению элементов питания, а также утечке электролита. Это может причинить механические и ожоговые травмы находящимся рядом людям и нанести вред окружающей среде:</w:t>
            </w:r>
          </w:p>
          <w:p w14:paraId="7ACBA019" w14:textId="77777777" w:rsidR="000204B2" w:rsidRPr="00193D06" w:rsidRDefault="00193D06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8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Закройте клеммы аккумуляторной батареи клейкой лентой, предназначенной для жестких условий эксплуатации.</w:t>
            </w:r>
          </w:p>
          <w:p w14:paraId="70C9D398" w14:textId="77777777" w:rsidR="00193D06" w:rsidRPr="00193D06" w:rsidRDefault="00193D06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1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демонтировать или разрушать любой из компонентов аккумуляторной батареи.</w:t>
            </w:r>
          </w:p>
          <w:p w14:paraId="09C75972" w14:textId="77777777" w:rsidR="00BB7518" w:rsidRPr="00E13201" w:rsidRDefault="00193D06" w:rsidP="00BB7518">
            <w:pPr>
              <w:numPr>
                <w:ilvl w:val="0"/>
                <w:numId w:val="32"/>
              </w:numPr>
              <w:tabs>
                <w:tab w:val="left" w:pos="267"/>
              </w:tabs>
              <w:spacing w:before="31"/>
              <w:ind w:right="-140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вскрывать аккумуляторную батарею.</w:t>
            </w:r>
          </w:p>
        </w:tc>
      </w:tr>
      <w:tr w:rsidR="00BB7518" w:rsidRPr="00E13201" w14:paraId="76A2ABE0" w14:textId="77777777" w:rsidTr="00EF02B7">
        <w:trPr>
          <w:trHeight w:val="516"/>
        </w:trPr>
        <w:tc>
          <w:tcPr>
            <w:tcW w:w="4620" w:type="dxa"/>
          </w:tcPr>
          <w:p w14:paraId="21830A28" w14:textId="77777777" w:rsidR="00BB7518" w:rsidRPr="00193D06" w:rsidRDefault="00BB7518" w:rsidP="00E13201">
            <w:pPr>
              <w:tabs>
                <w:tab w:val="left" w:pos="267"/>
              </w:tabs>
              <w:spacing w:before="31"/>
              <w:ind w:right="-140"/>
              <w:rPr>
                <w:rFonts w:ascii="Arial" w:eastAsia="Arial" w:hAnsi="Arial" w:cs="Arial"/>
                <w:sz w:val="10"/>
                <w:szCs w:val="24"/>
                <w:lang w:val="ru-RU"/>
              </w:rPr>
            </w:pPr>
          </w:p>
          <w:p w14:paraId="3B2974D4" w14:textId="77777777" w:rsidR="00BB7518" w:rsidRPr="00193D06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Вытекающий из батареи электролит является коррозионной и токсичной жидкостью. НЕ ДОПУСКАЙТЕ попадания раствора электролита в глаза или на кожу; запрещается проглатывать раствор.</w:t>
            </w:r>
          </w:p>
          <w:p w14:paraId="4073A9C1" w14:textId="77777777" w:rsidR="00BB7518" w:rsidRPr="00193D06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2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помещать эти аккумуляторные батареи вместе с обычным бытовым мусором.</w:t>
            </w:r>
          </w:p>
          <w:p w14:paraId="3044288E" w14:textId="77777777" w:rsidR="00BB7518" w:rsidRPr="00193D06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1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ЗАПРЕЩАЕТСЯ сжигать аккумуляторные батареи.</w:t>
            </w:r>
          </w:p>
          <w:p w14:paraId="41D4A873" w14:textId="77777777" w:rsidR="00BB7518" w:rsidRPr="00193D06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НЕ размещайте аккумуляторные батареи в тех местах, где они станут частью любых свалок отходов или твердых бытовых отходов,</w:t>
            </w:r>
          </w:p>
          <w:p w14:paraId="164F2DF4" w14:textId="77777777" w:rsidR="00BB7518" w:rsidRPr="00BB7518" w:rsidRDefault="00BB7518" w:rsidP="00EF02B7">
            <w:pPr>
              <w:numPr>
                <w:ilvl w:val="0"/>
                <w:numId w:val="32"/>
              </w:numPr>
              <w:tabs>
                <w:tab w:val="left" w:pos="267"/>
              </w:tabs>
              <w:spacing w:before="37" w:line="249" w:lineRule="auto"/>
              <w:ind w:right="-140" w:hanging="226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93D06">
              <w:rPr>
                <w:rFonts w:ascii="Arial" w:eastAsia="Arial" w:hAnsi="Arial" w:cs="Arial"/>
                <w:sz w:val="24"/>
                <w:szCs w:val="24"/>
                <w:lang w:val="ru-RU"/>
              </w:rPr>
              <w:t>Отправьте их в сертифицированный центр по переработке или утилизации.</w:t>
            </w:r>
          </w:p>
        </w:tc>
      </w:tr>
    </w:tbl>
    <w:p w14:paraId="59A8A018" w14:textId="77777777" w:rsidR="00201427" w:rsidRPr="00E13201" w:rsidRDefault="00201427" w:rsidP="00201427">
      <w:pPr>
        <w:pStyle w:val="1"/>
        <w:tabs>
          <w:tab w:val="left" w:pos="966"/>
        </w:tabs>
        <w:spacing w:before="120" w:after="120"/>
        <w:ind w:firstLine="0"/>
        <w:rPr>
          <w:sz w:val="24"/>
          <w:szCs w:val="24"/>
        </w:rPr>
      </w:pPr>
    </w:p>
    <w:p w14:paraId="35128BF7" w14:textId="77777777" w:rsidR="00AF47B2" w:rsidRPr="00E13201" w:rsidRDefault="005D2BF3" w:rsidP="00193D06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b w:val="0"/>
          <w:sz w:val="24"/>
          <w:szCs w:val="24"/>
        </w:rPr>
      </w:pPr>
      <w:r w:rsidRPr="00E13201">
        <w:rPr>
          <w:sz w:val="24"/>
          <w:szCs w:val="24"/>
          <w:highlight w:val="lightGray"/>
        </w:rPr>
        <w:br w:type="column"/>
      </w:r>
      <w:r w:rsidR="00201427" w:rsidRPr="00E13201">
        <w:rPr>
          <w:sz w:val="24"/>
          <w:szCs w:val="24"/>
        </w:rPr>
        <w:lastRenderedPageBreak/>
        <w:tab/>
      </w:r>
      <w:r w:rsidR="00193D06" w:rsidRPr="00E13201">
        <w:rPr>
          <w:sz w:val="24"/>
          <w:szCs w:val="24"/>
        </w:rPr>
        <w:t>ЭКСПЛУАТАЦИЯ</w:t>
      </w:r>
    </w:p>
    <w:p w14:paraId="23905501" w14:textId="77777777" w:rsidR="00193D06" w:rsidRPr="00E13201" w:rsidRDefault="00193D06" w:rsidP="00B343E1">
      <w:pPr>
        <w:pStyle w:val="30"/>
        <w:numPr>
          <w:ilvl w:val="1"/>
          <w:numId w:val="33"/>
        </w:numPr>
        <w:spacing w:before="152"/>
        <w:ind w:left="644" w:hanging="502"/>
        <w:rPr>
          <w:b/>
          <w:sz w:val="24"/>
          <w:szCs w:val="24"/>
        </w:rPr>
      </w:pPr>
      <w:r w:rsidRPr="00E13201">
        <w:rPr>
          <w:b/>
          <w:sz w:val="24"/>
          <w:szCs w:val="24"/>
        </w:rPr>
        <w:t>ПРОВЕРКА ЕМКОСТИ БАТАРЕИ</w:t>
      </w:r>
    </w:p>
    <w:p w14:paraId="7319CBC5" w14:textId="77777777" w:rsidR="00193D06" w:rsidRDefault="004643F9" w:rsidP="004643F9">
      <w:pPr>
        <w:pStyle w:val="1"/>
        <w:spacing w:before="120" w:after="120"/>
        <w:ind w:left="142" w:right="-157" w:hanging="16"/>
        <w:jc w:val="both"/>
        <w:rPr>
          <w:b w:val="0"/>
          <w:lang w:eastAsia="ru-RU" w:bidi="ar-SA"/>
        </w:rPr>
      </w:pPr>
      <w:r w:rsidRPr="004643F9">
        <w:rPr>
          <w:b w:val="0"/>
          <w:sz w:val="24"/>
          <w:szCs w:val="24"/>
        </w:rPr>
        <w:t>Нажмите на кнопку зарядки аккумулятора (BCI). При этом загорятся индикаторы уровня заряда батареи. Смотрите таблицу ниже:</w:t>
      </w:r>
    </w:p>
    <w:p w14:paraId="3FAB3E8D" w14:textId="77777777" w:rsidR="004643F9" w:rsidRDefault="0033226A" w:rsidP="004643F9">
      <w:pPr>
        <w:pStyle w:val="1"/>
        <w:spacing w:before="120" w:after="120"/>
        <w:ind w:left="142" w:right="-157" w:hanging="16"/>
        <w:jc w:val="both"/>
        <w:rPr>
          <w:b w:val="0"/>
          <w:lang w:eastAsia="ru-RU" w:bidi="ar-SA"/>
        </w:rPr>
      </w:pPr>
      <w:r>
        <w:rPr>
          <w:noProof/>
          <w:lang w:eastAsia="ru-RU" w:bidi="ar-SA"/>
        </w:rPr>
        <w:drawing>
          <wp:inline distT="0" distB="0" distL="0" distR="0" wp14:anchorId="0690723F" wp14:editId="6E7BA00B">
            <wp:extent cx="2942857" cy="1600000"/>
            <wp:effectExtent l="0" t="0" r="0" b="63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42857" cy="1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481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991"/>
      </w:tblGrid>
      <w:tr w:rsidR="00197C19" w:rsidRPr="004643F9" w14:paraId="3AE07A9E" w14:textId="77777777" w:rsidTr="00B343E1">
        <w:trPr>
          <w:trHeight w:val="20"/>
        </w:trPr>
        <w:tc>
          <w:tcPr>
            <w:tcW w:w="1828" w:type="dxa"/>
          </w:tcPr>
          <w:p w14:paraId="278B75F9" w14:textId="77777777" w:rsidR="00197C19" w:rsidRPr="004643F9" w:rsidRDefault="00197C19" w:rsidP="00165389">
            <w:pPr>
              <w:pStyle w:val="TableParagraph"/>
              <w:ind w:lef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3F9">
              <w:rPr>
                <w:rFonts w:ascii="Arial" w:hAnsi="Arial" w:cs="Arial"/>
                <w:b/>
                <w:sz w:val="20"/>
                <w:szCs w:val="20"/>
              </w:rPr>
              <w:t>Индикаторы</w:t>
            </w:r>
          </w:p>
        </w:tc>
        <w:tc>
          <w:tcPr>
            <w:tcW w:w="2991" w:type="dxa"/>
          </w:tcPr>
          <w:p w14:paraId="2C39A7A0" w14:textId="77777777" w:rsidR="00197C19" w:rsidRPr="004643F9" w:rsidRDefault="00197C19" w:rsidP="00165389">
            <w:pPr>
              <w:pStyle w:val="TableParagraph"/>
              <w:ind w:left="-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3F9">
              <w:rPr>
                <w:rFonts w:ascii="Arial" w:hAnsi="Arial" w:cs="Arial"/>
                <w:b/>
                <w:sz w:val="20"/>
                <w:szCs w:val="20"/>
              </w:rPr>
              <w:t>Емкость</w:t>
            </w:r>
          </w:p>
        </w:tc>
      </w:tr>
      <w:tr w:rsidR="0033226A" w:rsidRPr="004643F9" w14:paraId="5A0B82AA" w14:textId="77777777" w:rsidTr="00B343E1">
        <w:trPr>
          <w:trHeight w:val="20"/>
        </w:trPr>
        <w:tc>
          <w:tcPr>
            <w:tcW w:w="1828" w:type="dxa"/>
          </w:tcPr>
          <w:p w14:paraId="50CCE2E7" w14:textId="77777777" w:rsidR="0033226A" w:rsidRPr="0033226A" w:rsidRDefault="0033226A" w:rsidP="00EE3DD2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4 зеленых индикатора</w:t>
            </w:r>
          </w:p>
        </w:tc>
        <w:tc>
          <w:tcPr>
            <w:tcW w:w="2991" w:type="dxa"/>
          </w:tcPr>
          <w:p w14:paraId="5F299A26" w14:textId="77777777" w:rsidR="0033226A" w:rsidRPr="0033226A" w:rsidRDefault="0033226A" w:rsidP="00EE3DD2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Емкость батареи составляет более 80%.</w:t>
            </w:r>
          </w:p>
        </w:tc>
      </w:tr>
      <w:tr w:rsidR="0033226A" w:rsidRPr="004643F9" w14:paraId="3A879569" w14:textId="77777777" w:rsidTr="00B343E1">
        <w:trPr>
          <w:trHeight w:val="20"/>
        </w:trPr>
        <w:tc>
          <w:tcPr>
            <w:tcW w:w="1828" w:type="dxa"/>
          </w:tcPr>
          <w:p w14:paraId="06A08BF4" w14:textId="77777777" w:rsidR="0033226A" w:rsidRPr="0033226A" w:rsidRDefault="0033226A" w:rsidP="00EE3DD2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3 зеленых индикатора</w:t>
            </w:r>
          </w:p>
        </w:tc>
        <w:tc>
          <w:tcPr>
            <w:tcW w:w="2991" w:type="dxa"/>
          </w:tcPr>
          <w:p w14:paraId="5825BB19" w14:textId="77777777" w:rsidR="0033226A" w:rsidRPr="0033226A" w:rsidRDefault="0033226A" w:rsidP="00EE3DD2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Емкость батареи составляет от 80% до 60% от общей емкости.</w:t>
            </w:r>
          </w:p>
        </w:tc>
      </w:tr>
      <w:tr w:rsidR="0033226A" w:rsidRPr="004643F9" w14:paraId="462FA7C8" w14:textId="77777777" w:rsidTr="00B343E1">
        <w:trPr>
          <w:trHeight w:val="20"/>
        </w:trPr>
        <w:tc>
          <w:tcPr>
            <w:tcW w:w="1828" w:type="dxa"/>
          </w:tcPr>
          <w:p w14:paraId="7E7BA320" w14:textId="77777777" w:rsidR="0033226A" w:rsidRPr="0033226A" w:rsidRDefault="0033226A" w:rsidP="00EE3DD2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2 зеленых индикатора</w:t>
            </w:r>
          </w:p>
        </w:tc>
        <w:tc>
          <w:tcPr>
            <w:tcW w:w="2991" w:type="dxa"/>
          </w:tcPr>
          <w:p w14:paraId="682DF57D" w14:textId="77777777" w:rsidR="0033226A" w:rsidRPr="0033226A" w:rsidRDefault="0033226A" w:rsidP="00EE3DD2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Емкость батареи составляет от 60% до 40% от общей емкости.</w:t>
            </w:r>
          </w:p>
        </w:tc>
      </w:tr>
      <w:tr w:rsidR="0033226A" w:rsidRPr="004643F9" w14:paraId="3CFE7A4C" w14:textId="77777777" w:rsidTr="00B343E1">
        <w:trPr>
          <w:trHeight w:val="20"/>
        </w:trPr>
        <w:tc>
          <w:tcPr>
            <w:tcW w:w="1828" w:type="dxa"/>
          </w:tcPr>
          <w:p w14:paraId="2D4488A9" w14:textId="77777777" w:rsidR="0033226A" w:rsidRPr="0033226A" w:rsidRDefault="0033226A" w:rsidP="00EE3DD2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1 зеленый индикатор</w:t>
            </w:r>
          </w:p>
        </w:tc>
        <w:tc>
          <w:tcPr>
            <w:tcW w:w="2991" w:type="dxa"/>
          </w:tcPr>
          <w:p w14:paraId="393B8F8A" w14:textId="77777777" w:rsidR="0033226A" w:rsidRPr="0033226A" w:rsidRDefault="0033226A" w:rsidP="00EE3DD2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Емкость батареи составляет от 40% до 25% от общей емкости.</w:t>
            </w:r>
          </w:p>
        </w:tc>
      </w:tr>
      <w:tr w:rsidR="0033226A" w:rsidRPr="004643F9" w14:paraId="40C458A4" w14:textId="77777777" w:rsidTr="004643F9">
        <w:trPr>
          <w:trHeight w:val="783"/>
        </w:trPr>
        <w:tc>
          <w:tcPr>
            <w:tcW w:w="1828" w:type="dxa"/>
          </w:tcPr>
          <w:p w14:paraId="09A6954C" w14:textId="77777777" w:rsidR="0033226A" w:rsidRPr="0033226A" w:rsidRDefault="0033226A" w:rsidP="0033226A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Индикаторы погасли</w:t>
            </w:r>
          </w:p>
        </w:tc>
        <w:tc>
          <w:tcPr>
            <w:tcW w:w="2991" w:type="dxa"/>
          </w:tcPr>
          <w:p w14:paraId="56BA365C" w14:textId="77777777" w:rsidR="0033226A" w:rsidRPr="0033226A" w:rsidRDefault="0033226A" w:rsidP="00451EBF">
            <w:pPr>
              <w:rPr>
                <w:rFonts w:ascii="Arial" w:hAnsi="Arial" w:cs="Arial"/>
                <w:sz w:val="20"/>
              </w:rPr>
            </w:pPr>
            <w:r w:rsidRPr="0033226A">
              <w:rPr>
                <w:rFonts w:ascii="Arial" w:hAnsi="Arial" w:cs="Arial"/>
                <w:sz w:val="20"/>
              </w:rPr>
              <w:t>Емкость аккумуляторной батареи составляет менее 25%. Требуется незамедлительная зарядка батареи.</w:t>
            </w:r>
          </w:p>
        </w:tc>
      </w:tr>
    </w:tbl>
    <w:p w14:paraId="478950A9" w14:textId="77777777" w:rsidR="00197C19" w:rsidRPr="00E13201" w:rsidRDefault="00197C19" w:rsidP="00BD46DE">
      <w:pPr>
        <w:pStyle w:val="a5"/>
        <w:numPr>
          <w:ilvl w:val="2"/>
          <w:numId w:val="33"/>
        </w:numPr>
        <w:tabs>
          <w:tab w:val="left" w:pos="567"/>
        </w:tabs>
        <w:spacing w:before="85" w:line="247" w:lineRule="auto"/>
        <w:ind w:left="567" w:right="-171" w:hanging="283"/>
        <w:rPr>
          <w:rFonts w:ascii="Arial" w:hAnsi="Arial" w:cs="Arial"/>
          <w:sz w:val="20"/>
          <w:szCs w:val="24"/>
        </w:rPr>
      </w:pPr>
      <w:r w:rsidRPr="00E13201">
        <w:rPr>
          <w:rFonts w:ascii="Arial" w:hAnsi="Arial" w:cs="Arial"/>
          <w:noProof/>
          <w:sz w:val="20"/>
          <w:szCs w:val="24"/>
          <w:lang w:eastAsia="ru-RU" w:bidi="ar-SA"/>
        </w:rPr>
        <w:drawing>
          <wp:anchor distT="0" distB="0" distL="114300" distR="114300" simplePos="0" relativeHeight="251687424" behindDoc="0" locked="0" layoutInCell="1" allowOverlap="1" wp14:anchorId="17B7B8F0" wp14:editId="7E3E9B3C">
            <wp:simplePos x="0" y="0"/>
            <wp:positionH relativeFrom="column">
              <wp:posOffset>97942</wp:posOffset>
            </wp:positionH>
            <wp:positionV relativeFrom="paragraph">
              <wp:posOffset>74930</wp:posOffset>
            </wp:positionV>
            <wp:extent cx="45719" cy="160017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" cy="160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3201">
        <w:rPr>
          <w:rFonts w:ascii="Arial" w:hAnsi="Arial" w:cs="Arial"/>
          <w:sz w:val="20"/>
          <w:szCs w:val="24"/>
        </w:rPr>
        <w:t>КНОПКА ИНДИКАТОРА ЕМКОСТИ БАТАРЕИ (BCI)</w:t>
      </w:r>
      <w:r w:rsidRPr="00E13201">
        <w:rPr>
          <w:rFonts w:ascii="Arial" w:hAnsi="Arial" w:cs="Arial"/>
          <w:sz w:val="20"/>
          <w:szCs w:val="24"/>
          <w:lang w:eastAsia="ru-RU" w:bidi="ar-SA"/>
        </w:rPr>
        <w:t xml:space="preserve"> </w:t>
      </w:r>
    </w:p>
    <w:p w14:paraId="79E84F5D" w14:textId="77777777" w:rsidR="00193D06" w:rsidRPr="00E13201" w:rsidRDefault="0067063D" w:rsidP="00BD46DE">
      <w:pPr>
        <w:pStyle w:val="a5"/>
        <w:numPr>
          <w:ilvl w:val="2"/>
          <w:numId w:val="33"/>
        </w:numPr>
        <w:tabs>
          <w:tab w:val="left" w:pos="567"/>
        </w:tabs>
        <w:spacing w:before="80"/>
        <w:ind w:left="567" w:right="-171" w:hanging="283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ИНДИКАТОР</w:t>
      </w:r>
      <w:r w:rsidR="00BF7BFD">
        <w:rPr>
          <w:rFonts w:ascii="Arial" w:hAnsi="Arial" w:cs="Arial"/>
          <w:sz w:val="20"/>
          <w:szCs w:val="24"/>
        </w:rPr>
        <w:t>Ы УРОВНЯ ЗАРЯДА</w:t>
      </w:r>
    </w:p>
    <w:p w14:paraId="6039992C" w14:textId="77777777" w:rsidR="00197C19" w:rsidRPr="00E13201" w:rsidRDefault="00197C19" w:rsidP="00197C19">
      <w:pPr>
        <w:pStyle w:val="1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СРЕДСТВА ЗАЩИТЫ БАТАРЕИ</w:t>
      </w:r>
    </w:p>
    <w:p w14:paraId="1CB60687" w14:textId="77777777" w:rsidR="00197C19" w:rsidRPr="00E13201" w:rsidRDefault="00197C19" w:rsidP="0067063D">
      <w:pPr>
        <w:pStyle w:val="1"/>
        <w:spacing w:before="120" w:after="120"/>
        <w:ind w:left="142" w:firstLine="0"/>
        <w:jc w:val="both"/>
        <w:rPr>
          <w:b w:val="0"/>
          <w:sz w:val="24"/>
          <w:szCs w:val="24"/>
        </w:rPr>
      </w:pPr>
      <w:r w:rsidRPr="00E13201">
        <w:rPr>
          <w:b w:val="0"/>
          <w:sz w:val="24"/>
          <w:szCs w:val="24"/>
        </w:rPr>
        <w:t>Литий-ионные аккумуляторные батареи имеют средства защиты, позволяющие защитить литий-ионные элементы и продлить общий срок службы.</w:t>
      </w:r>
    </w:p>
    <w:p w14:paraId="0E251ED8" w14:textId="77777777" w:rsidR="00197C19" w:rsidRPr="00E13201" w:rsidRDefault="00197C19" w:rsidP="0067063D">
      <w:pPr>
        <w:pStyle w:val="1"/>
        <w:spacing w:before="120" w:after="120"/>
        <w:ind w:left="142" w:firstLine="0"/>
        <w:jc w:val="both"/>
        <w:rPr>
          <w:b w:val="0"/>
          <w:sz w:val="24"/>
          <w:szCs w:val="24"/>
        </w:rPr>
      </w:pPr>
      <w:r w:rsidRPr="00E13201">
        <w:rPr>
          <w:b w:val="0"/>
          <w:sz w:val="24"/>
          <w:szCs w:val="24"/>
        </w:rPr>
        <w:t>Если во время использования инструмента происходит его остановка, нажмите на кнопку «пуск» для возобновления работы. Если инструмент не работает, необходимо перезарядить аккумуляторную батарею.</w:t>
      </w:r>
    </w:p>
    <w:p w14:paraId="411D07FB" w14:textId="77777777" w:rsidR="00197C19" w:rsidRPr="00E13201" w:rsidRDefault="00197C19" w:rsidP="00197C19">
      <w:pPr>
        <w:pStyle w:val="1"/>
        <w:spacing w:before="120" w:after="120"/>
        <w:ind w:left="142" w:hanging="16"/>
        <w:rPr>
          <w:sz w:val="24"/>
          <w:szCs w:val="24"/>
        </w:rPr>
      </w:pPr>
      <w:r w:rsidRPr="00E13201">
        <w:rPr>
          <w:sz w:val="24"/>
          <w:szCs w:val="24"/>
        </w:rPr>
        <w:t>ЭКСПЛУАТАЦИЯ ПРИ ХОЛОДНОЙ ПОГОДЕ</w:t>
      </w:r>
    </w:p>
    <w:p w14:paraId="11C7F4EA" w14:textId="77777777" w:rsidR="00193D06" w:rsidRPr="00E13201" w:rsidRDefault="0067063D" w:rsidP="00B343E1">
      <w:pPr>
        <w:pStyle w:val="1"/>
        <w:spacing w:before="120" w:after="120"/>
        <w:ind w:left="142" w:hanging="16"/>
        <w:jc w:val="both"/>
        <w:rPr>
          <w:b w:val="0"/>
          <w:sz w:val="24"/>
          <w:szCs w:val="24"/>
        </w:rPr>
      </w:pPr>
      <w:r w:rsidRPr="0067063D">
        <w:rPr>
          <w:b w:val="0"/>
          <w:sz w:val="24"/>
          <w:szCs w:val="24"/>
        </w:rPr>
        <w:t xml:space="preserve">Литий-ионная батарея может использоваться при температуре не ниже «-14°C» (6.8°F). Для восстановления работоспособности аккумуляторной батареи после работы в уличных условиях с низкими температурами нужно проводить ее </w:t>
      </w:r>
      <w:r w:rsidRPr="0067063D">
        <w:rPr>
          <w:b w:val="0"/>
          <w:sz w:val="24"/>
          <w:szCs w:val="24"/>
        </w:rPr>
        <w:t>зарядку в отапливаемом помещении.</w:t>
      </w:r>
    </w:p>
    <w:p w14:paraId="3F0B687C" w14:textId="77777777" w:rsidR="00193D06" w:rsidRPr="00E13201" w:rsidRDefault="00197C19" w:rsidP="00197C19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t>ТЕХНИЧЕСКИЕ ХАРАКТЕРИСТИКИ</w:t>
      </w:r>
    </w:p>
    <w:tbl>
      <w:tblPr>
        <w:tblStyle w:val="TableNormal"/>
        <w:tblW w:w="4714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835"/>
      </w:tblGrid>
      <w:tr w:rsidR="00E90D63" w:rsidRPr="00E90D63" w14:paraId="693B2605" w14:textId="77777777" w:rsidTr="0067063D">
        <w:trPr>
          <w:trHeight w:val="246"/>
        </w:trPr>
        <w:tc>
          <w:tcPr>
            <w:tcW w:w="1879" w:type="dxa"/>
          </w:tcPr>
          <w:p w14:paraId="33B42EB8" w14:textId="77777777" w:rsidR="00E90D63" w:rsidRPr="00E90D63" w:rsidRDefault="00E90D63" w:rsidP="008A696F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Модель</w:t>
            </w:r>
          </w:p>
        </w:tc>
        <w:tc>
          <w:tcPr>
            <w:tcW w:w="2835" w:type="dxa"/>
          </w:tcPr>
          <w:p w14:paraId="2271223C" w14:textId="77777777" w:rsidR="00E90D63" w:rsidRPr="00E90D63" w:rsidRDefault="00E90D63" w:rsidP="008A696F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2914907</w:t>
            </w:r>
          </w:p>
        </w:tc>
      </w:tr>
      <w:tr w:rsidR="00E90D63" w:rsidRPr="00E90D63" w14:paraId="3140FC5B" w14:textId="77777777" w:rsidTr="0067063D">
        <w:trPr>
          <w:trHeight w:val="246"/>
        </w:trPr>
        <w:tc>
          <w:tcPr>
            <w:tcW w:w="1879" w:type="dxa"/>
          </w:tcPr>
          <w:p w14:paraId="1D2E7FEF" w14:textId="77777777" w:rsidR="00E90D63" w:rsidRPr="00E90D63" w:rsidRDefault="00E90D63" w:rsidP="008A696F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Аккумулятор</w:t>
            </w:r>
          </w:p>
        </w:tc>
        <w:tc>
          <w:tcPr>
            <w:tcW w:w="2835" w:type="dxa"/>
          </w:tcPr>
          <w:p w14:paraId="1BEEBFCE" w14:textId="77777777" w:rsidR="00E90D63" w:rsidRPr="00E90D63" w:rsidRDefault="00E90D63" w:rsidP="008A696F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72 В 2.5 Ач, 180 Втч, 82 В МАКС</w:t>
            </w:r>
          </w:p>
        </w:tc>
      </w:tr>
      <w:tr w:rsidR="00E90D63" w:rsidRPr="00E90D63" w14:paraId="330DF939" w14:textId="77777777" w:rsidTr="0067063D">
        <w:trPr>
          <w:trHeight w:val="246"/>
        </w:trPr>
        <w:tc>
          <w:tcPr>
            <w:tcW w:w="1879" w:type="dxa"/>
          </w:tcPr>
          <w:p w14:paraId="251E0394" w14:textId="77777777" w:rsidR="00E90D63" w:rsidRPr="00E90D63" w:rsidRDefault="00E90D63" w:rsidP="008A696F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Напряжение на элемент</w:t>
            </w:r>
          </w:p>
        </w:tc>
        <w:tc>
          <w:tcPr>
            <w:tcW w:w="2835" w:type="dxa"/>
          </w:tcPr>
          <w:p w14:paraId="0B7C1A6A" w14:textId="77777777" w:rsidR="00E90D63" w:rsidRPr="00E90D63" w:rsidRDefault="00E90D63" w:rsidP="008A696F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3,6 В</w:t>
            </w:r>
          </w:p>
        </w:tc>
      </w:tr>
      <w:tr w:rsidR="00E90D63" w:rsidRPr="00E90D63" w14:paraId="26AA8B94" w14:textId="77777777" w:rsidTr="0067063D">
        <w:trPr>
          <w:trHeight w:val="245"/>
        </w:trPr>
        <w:tc>
          <w:tcPr>
            <w:tcW w:w="1879" w:type="dxa"/>
          </w:tcPr>
          <w:p w14:paraId="3A1ED9B2" w14:textId="77777777" w:rsidR="00E90D63" w:rsidRPr="00E90D63" w:rsidRDefault="00E90D63" w:rsidP="008A696F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Кол-во ячеек</w:t>
            </w:r>
          </w:p>
        </w:tc>
        <w:tc>
          <w:tcPr>
            <w:tcW w:w="2835" w:type="dxa"/>
          </w:tcPr>
          <w:p w14:paraId="4C926146" w14:textId="77777777" w:rsidR="00E90D63" w:rsidRPr="00E90D63" w:rsidRDefault="00E90D63" w:rsidP="008A696F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20</w:t>
            </w:r>
          </w:p>
        </w:tc>
      </w:tr>
      <w:tr w:rsidR="00E90D63" w:rsidRPr="00E90D63" w14:paraId="4DA2B180" w14:textId="77777777" w:rsidTr="0067063D">
        <w:trPr>
          <w:trHeight w:val="245"/>
        </w:trPr>
        <w:tc>
          <w:tcPr>
            <w:tcW w:w="1879" w:type="dxa"/>
          </w:tcPr>
          <w:p w14:paraId="77B97BBD" w14:textId="77777777" w:rsidR="00E90D63" w:rsidRPr="00E90D63" w:rsidRDefault="00E90D63" w:rsidP="008A696F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Время заряда</w:t>
            </w:r>
          </w:p>
        </w:tc>
        <w:tc>
          <w:tcPr>
            <w:tcW w:w="2835" w:type="dxa"/>
          </w:tcPr>
          <w:p w14:paraId="21CCECBC" w14:textId="77777777" w:rsidR="00E90D63" w:rsidRPr="00E90D63" w:rsidRDefault="00E90D63" w:rsidP="008A696F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36 мин. (используйте 2914707 зарядное устройство)</w:t>
            </w:r>
          </w:p>
        </w:tc>
      </w:tr>
    </w:tbl>
    <w:p w14:paraId="75806718" w14:textId="77777777" w:rsidR="00193D06" w:rsidRPr="00E90D63" w:rsidRDefault="00193D06" w:rsidP="00165389">
      <w:pPr>
        <w:pStyle w:val="1"/>
        <w:tabs>
          <w:tab w:val="left" w:pos="637"/>
          <w:tab w:val="left" w:pos="638"/>
        </w:tabs>
        <w:spacing w:before="120" w:after="120"/>
        <w:rPr>
          <w:sz w:val="18"/>
        </w:rPr>
      </w:pPr>
    </w:p>
    <w:tbl>
      <w:tblPr>
        <w:tblStyle w:val="TableNormal"/>
        <w:tblW w:w="4714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2835"/>
      </w:tblGrid>
      <w:tr w:rsidR="00E90D63" w:rsidRPr="00E90D63" w14:paraId="5CB8FE39" w14:textId="77777777" w:rsidTr="0067063D">
        <w:trPr>
          <w:trHeight w:val="246"/>
        </w:trPr>
        <w:tc>
          <w:tcPr>
            <w:tcW w:w="1879" w:type="dxa"/>
          </w:tcPr>
          <w:p w14:paraId="59FFFDA0" w14:textId="77777777" w:rsidR="00E90D63" w:rsidRPr="00E90D63" w:rsidRDefault="00E90D63" w:rsidP="00BB204D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Модель</w:t>
            </w:r>
          </w:p>
        </w:tc>
        <w:tc>
          <w:tcPr>
            <w:tcW w:w="2835" w:type="dxa"/>
          </w:tcPr>
          <w:p w14:paraId="4CB1D158" w14:textId="77777777" w:rsidR="00E90D63" w:rsidRPr="00E90D63" w:rsidRDefault="00E90D63" w:rsidP="00BB204D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2914607</w:t>
            </w:r>
          </w:p>
        </w:tc>
      </w:tr>
      <w:tr w:rsidR="00E90D63" w:rsidRPr="00E90D63" w14:paraId="0DBBC9B8" w14:textId="77777777" w:rsidTr="0067063D">
        <w:trPr>
          <w:trHeight w:val="246"/>
        </w:trPr>
        <w:tc>
          <w:tcPr>
            <w:tcW w:w="1879" w:type="dxa"/>
          </w:tcPr>
          <w:p w14:paraId="3FFDC811" w14:textId="77777777" w:rsidR="00E90D63" w:rsidRPr="00E90D63" w:rsidRDefault="00E90D63" w:rsidP="00BB204D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Аккумулятор</w:t>
            </w:r>
          </w:p>
        </w:tc>
        <w:tc>
          <w:tcPr>
            <w:tcW w:w="2835" w:type="dxa"/>
          </w:tcPr>
          <w:p w14:paraId="05F11B95" w14:textId="77777777" w:rsidR="00E90D63" w:rsidRPr="00E90D63" w:rsidRDefault="00E90D63" w:rsidP="00BB204D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72 В 5 Ач, 360 Втч, 82 В МАКС</w:t>
            </w:r>
          </w:p>
        </w:tc>
      </w:tr>
      <w:tr w:rsidR="00E90D63" w:rsidRPr="00E90D63" w14:paraId="48FCA1D4" w14:textId="77777777" w:rsidTr="0067063D">
        <w:trPr>
          <w:trHeight w:val="246"/>
        </w:trPr>
        <w:tc>
          <w:tcPr>
            <w:tcW w:w="1879" w:type="dxa"/>
          </w:tcPr>
          <w:p w14:paraId="78366039" w14:textId="77777777" w:rsidR="00E90D63" w:rsidRPr="00E90D63" w:rsidRDefault="00E90D63" w:rsidP="00BB204D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Напряжение на элемент</w:t>
            </w:r>
          </w:p>
        </w:tc>
        <w:tc>
          <w:tcPr>
            <w:tcW w:w="2835" w:type="dxa"/>
          </w:tcPr>
          <w:p w14:paraId="59165661" w14:textId="77777777" w:rsidR="00E90D63" w:rsidRPr="00E90D63" w:rsidRDefault="00E90D63" w:rsidP="00BB204D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3,6 В</w:t>
            </w:r>
          </w:p>
        </w:tc>
      </w:tr>
      <w:tr w:rsidR="00E90D63" w:rsidRPr="00E90D63" w14:paraId="756B2304" w14:textId="77777777" w:rsidTr="0067063D">
        <w:trPr>
          <w:trHeight w:val="245"/>
        </w:trPr>
        <w:tc>
          <w:tcPr>
            <w:tcW w:w="1879" w:type="dxa"/>
          </w:tcPr>
          <w:p w14:paraId="1ED90CA6" w14:textId="77777777" w:rsidR="00E90D63" w:rsidRPr="00E90D63" w:rsidRDefault="00E90D63" w:rsidP="00BB204D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Кол-во ячеек</w:t>
            </w:r>
          </w:p>
        </w:tc>
        <w:tc>
          <w:tcPr>
            <w:tcW w:w="2835" w:type="dxa"/>
          </w:tcPr>
          <w:p w14:paraId="07C6EC7D" w14:textId="77777777" w:rsidR="00E90D63" w:rsidRPr="00E90D63" w:rsidRDefault="00E90D63" w:rsidP="00BB204D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40</w:t>
            </w:r>
          </w:p>
        </w:tc>
      </w:tr>
      <w:tr w:rsidR="00E90D63" w:rsidRPr="00E90D63" w14:paraId="7D95649C" w14:textId="77777777" w:rsidTr="0067063D">
        <w:trPr>
          <w:trHeight w:val="412"/>
        </w:trPr>
        <w:tc>
          <w:tcPr>
            <w:tcW w:w="1879" w:type="dxa"/>
          </w:tcPr>
          <w:p w14:paraId="2A2B45B8" w14:textId="77777777" w:rsidR="00E90D63" w:rsidRPr="00E90D63" w:rsidRDefault="00E90D63" w:rsidP="00BB204D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Время заряда</w:t>
            </w:r>
          </w:p>
        </w:tc>
        <w:tc>
          <w:tcPr>
            <w:tcW w:w="2835" w:type="dxa"/>
          </w:tcPr>
          <w:p w14:paraId="591E61A9" w14:textId="77777777" w:rsidR="00E90D63" w:rsidRPr="00E90D63" w:rsidRDefault="00E90D63" w:rsidP="00BB204D">
            <w:pPr>
              <w:rPr>
                <w:rFonts w:ascii="Arial" w:hAnsi="Arial" w:cs="Arial"/>
                <w:sz w:val="20"/>
              </w:rPr>
            </w:pPr>
            <w:r w:rsidRPr="00E90D63">
              <w:rPr>
                <w:rFonts w:ascii="Arial" w:hAnsi="Arial" w:cs="Arial"/>
                <w:sz w:val="20"/>
              </w:rPr>
              <w:t>75 мин. (используйте 2914707 зарядное устройство)</w:t>
            </w:r>
          </w:p>
        </w:tc>
      </w:tr>
    </w:tbl>
    <w:p w14:paraId="6741BB2B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FB63C42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D328F6F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7B57EE6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8D214D9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E7693C3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60F6BE5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8AAF1AF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106709C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F1AE6B1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610DBDC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1FCF4C4F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6EAF2DD1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17D90D4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5929F00D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38EB1729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DE46413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DE00120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597E266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2ED51841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40104E1B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4C912924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77E420EB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05CFC538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</w:p>
    <w:p w14:paraId="0ECDB3EA" w14:textId="77777777" w:rsidR="003C5BE8" w:rsidRDefault="003C5BE8" w:rsidP="003C5BE8">
      <w:pPr>
        <w:pStyle w:val="2"/>
        <w:tabs>
          <w:tab w:val="left" w:pos="637"/>
          <w:tab w:val="left" w:pos="638"/>
        </w:tabs>
        <w:spacing w:before="120" w:after="120"/>
        <w:ind w:firstLine="0"/>
        <w:rPr>
          <w:sz w:val="24"/>
          <w:szCs w:val="24"/>
        </w:rPr>
      </w:pPr>
    </w:p>
    <w:p w14:paraId="047BBED3" w14:textId="77777777" w:rsidR="00193D06" w:rsidRPr="00E13201" w:rsidRDefault="00197C19" w:rsidP="000204B2">
      <w:pPr>
        <w:pStyle w:val="2"/>
        <w:numPr>
          <w:ilvl w:val="1"/>
          <w:numId w:val="10"/>
        </w:numPr>
        <w:tabs>
          <w:tab w:val="left" w:pos="637"/>
          <w:tab w:val="left" w:pos="638"/>
        </w:tabs>
        <w:spacing w:before="120" w:after="120"/>
        <w:rPr>
          <w:sz w:val="24"/>
          <w:szCs w:val="24"/>
        </w:rPr>
      </w:pPr>
      <w:r w:rsidRPr="00E13201">
        <w:rPr>
          <w:sz w:val="24"/>
          <w:szCs w:val="24"/>
        </w:rPr>
        <w:lastRenderedPageBreak/>
        <w:t>ГАРАНТИЯ</w:t>
      </w:r>
    </w:p>
    <w:p w14:paraId="1A545B94" w14:textId="77777777" w:rsidR="003C5BE8" w:rsidRPr="0001539C" w:rsidRDefault="003C5BE8" w:rsidP="003C5BE8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 </w:t>
      </w:r>
    </w:p>
    <w:p w14:paraId="3149F5B6" w14:textId="77777777" w:rsidR="003C5BE8" w:rsidRDefault="003C5BE8" w:rsidP="003C5BE8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</w:t>
      </w: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7D6422C0" w14:textId="77777777" w:rsidR="003C5BE8" w:rsidRDefault="003C5BE8" w:rsidP="003C5BE8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01539C">
        <w:rPr>
          <w:rFonts w:ascii="Arial" w:eastAsia="Calibri" w:hAnsi="Arial" w:cs="Arial"/>
          <w:sz w:val="16"/>
          <w:szCs w:val="19"/>
          <w:lang w:bidi="ar-SA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05962593" w14:textId="77777777" w:rsidR="003C5BE8" w:rsidRPr="003C5BE8" w:rsidRDefault="003C5BE8" w:rsidP="003C5BE8">
      <w:pPr>
        <w:pStyle w:val="a5"/>
        <w:ind w:left="142" w:firstLine="0"/>
        <w:jc w:val="both"/>
        <w:rPr>
          <w:rFonts w:ascii="Arial" w:eastAsia="Calibri" w:hAnsi="Arial" w:cs="Arial"/>
          <w:sz w:val="16"/>
          <w:szCs w:val="19"/>
          <w:lang w:bidi="ar-SA"/>
        </w:rPr>
      </w:pPr>
      <w:r w:rsidRPr="003C5BE8">
        <w:rPr>
          <w:rFonts w:ascii="Arial" w:eastAsia="Calibri" w:hAnsi="Arial" w:cs="Arial"/>
          <w:sz w:val="16"/>
          <w:szCs w:val="19"/>
          <w:lang w:bidi="ar-SA"/>
        </w:rPr>
        <w:t>Основанием для предоставления услуги по гарантийному обслуживанию в рамках данных гарантийных обязательств является</w:t>
      </w:r>
      <w:r>
        <w:rPr>
          <w:rFonts w:ascii="Arial" w:eastAsia="Calibri" w:hAnsi="Arial" w:cs="Arial"/>
          <w:sz w:val="16"/>
          <w:szCs w:val="19"/>
          <w:lang w:bidi="ar-SA"/>
        </w:rPr>
        <w:t xml:space="preserve"> </w:t>
      </w:r>
      <w:r w:rsidRPr="003C5BE8">
        <w:rPr>
          <w:rFonts w:ascii="Arial" w:eastAsia="Calibri" w:hAnsi="Arial" w:cs="Arial"/>
          <w:sz w:val="16"/>
          <w:szCs w:val="19"/>
          <w:lang w:bidi="ar-SA"/>
        </w:rPr>
        <w:t>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6C2C3BC3" w14:textId="77777777" w:rsidR="00801073" w:rsidRPr="003C5BE8" w:rsidRDefault="003C5BE8" w:rsidP="003C5BE8">
      <w:pPr>
        <w:pStyle w:val="a5"/>
        <w:spacing w:line="247" w:lineRule="auto"/>
        <w:ind w:left="142" w:firstLine="0"/>
        <w:rPr>
          <w:rFonts w:ascii="Arial" w:hAnsi="Arial" w:cs="Arial"/>
          <w:sz w:val="24"/>
          <w:szCs w:val="24"/>
        </w:rPr>
        <w:sectPr w:rsidR="00801073" w:rsidRPr="003C5BE8" w:rsidSect="0033226A">
          <w:pgSz w:w="11907" w:h="16839" w:code="9"/>
          <w:pgMar w:top="680" w:right="992" w:bottom="993" w:left="851" w:header="0" w:footer="507" w:gutter="0"/>
          <w:cols w:num="2" w:space="454"/>
          <w:docGrid w:linePitch="299"/>
        </w:sectPr>
      </w:pPr>
      <w:r w:rsidRPr="003C5BE8">
        <w:rPr>
          <w:rFonts w:ascii="Arial" w:eastAsia="Calibri" w:hAnsi="Arial" w:cs="Arial"/>
          <w:sz w:val="16"/>
          <w:szCs w:val="19"/>
          <w:lang w:bidi="ar-SA"/>
        </w:rPr>
        <w:t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8-800-700-65-25.</w:t>
      </w:r>
    </w:p>
    <w:p w14:paraId="77FD8CFD" w14:textId="77777777" w:rsidR="00801073" w:rsidRPr="00E13201" w:rsidRDefault="00801073" w:rsidP="005C6E60">
      <w:pPr>
        <w:tabs>
          <w:tab w:val="left" w:pos="1826"/>
          <w:tab w:val="left" w:pos="1827"/>
        </w:tabs>
        <w:spacing w:before="147"/>
        <w:ind w:left="126"/>
        <w:rPr>
          <w:rFonts w:ascii="Arial"/>
          <w:sz w:val="14"/>
        </w:rPr>
        <w:sectPr w:rsidR="00801073" w:rsidRPr="00E13201" w:rsidSect="002A6EE1">
          <w:type w:val="continuous"/>
          <w:pgSz w:w="11907" w:h="16839" w:code="9"/>
          <w:pgMar w:top="200" w:right="380" w:bottom="280" w:left="440" w:header="720" w:footer="720" w:gutter="0"/>
          <w:cols w:space="720"/>
        </w:sectPr>
      </w:pPr>
      <w:bookmarkStart w:id="7" w:name="10_Technical_data"/>
      <w:bookmarkStart w:id="8" w:name="_bookmark35"/>
      <w:bookmarkEnd w:id="7"/>
      <w:bookmarkEnd w:id="8"/>
    </w:p>
    <w:p w14:paraId="5516CE81" w14:textId="77777777" w:rsidR="00197C19" w:rsidRPr="00E13201" w:rsidRDefault="00197C19" w:rsidP="000204B2">
      <w:pPr>
        <w:spacing w:before="53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lastRenderedPageBreak/>
        <w:t>Источники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питания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литий-ионные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торговых </w:t>
      </w:r>
      <w:r w:rsidRPr="00E13201">
        <w:rPr>
          <w:rFonts w:ascii="Arial" w:hAnsi="Arial" w:cs="Arial"/>
          <w:sz w:val="24"/>
          <w:szCs w:val="24"/>
        </w:rPr>
        <w:t xml:space="preserve">марок </w:t>
      </w:r>
      <w:r w:rsidRPr="00E13201">
        <w:rPr>
          <w:rFonts w:ascii="Arial" w:hAnsi="Arial" w:cs="Arial"/>
          <w:spacing w:val="-1"/>
          <w:sz w:val="24"/>
          <w:szCs w:val="24"/>
        </w:rPr>
        <w:t>«Greenworks Tools»,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«Greenworks» соответствуют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требованиям:</w:t>
      </w:r>
    </w:p>
    <w:p w14:paraId="66FD09CC" w14:textId="77777777" w:rsidR="00197C19" w:rsidRPr="00E13201" w:rsidRDefault="00197C19" w:rsidP="000204B2">
      <w:pPr>
        <w:spacing w:before="117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- </w:t>
      </w:r>
      <w:r w:rsidRPr="00E13201">
        <w:rPr>
          <w:rFonts w:ascii="Arial" w:hAnsi="Arial" w:cs="Arial"/>
          <w:spacing w:val="-1"/>
          <w:sz w:val="24"/>
          <w:szCs w:val="24"/>
        </w:rPr>
        <w:t>ГОСТ 12.2.007.12-88</w:t>
      </w:r>
    </w:p>
    <w:p w14:paraId="146DB645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z w:val="24"/>
          <w:szCs w:val="24"/>
        </w:rPr>
        <w:t xml:space="preserve">-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ГОСТ </w:t>
      </w:r>
      <w:r w:rsidRPr="00E13201">
        <w:rPr>
          <w:rFonts w:ascii="Arial" w:hAnsi="Arial" w:cs="Arial"/>
          <w:sz w:val="24"/>
          <w:szCs w:val="24"/>
        </w:rPr>
        <w:t xml:space="preserve">Р </w:t>
      </w:r>
      <w:r w:rsidRPr="00E13201">
        <w:rPr>
          <w:rFonts w:ascii="Arial" w:hAnsi="Arial" w:cs="Arial"/>
          <w:spacing w:val="-2"/>
          <w:sz w:val="24"/>
          <w:szCs w:val="24"/>
        </w:rPr>
        <w:t>МЭК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62133-2004</w:t>
      </w:r>
    </w:p>
    <w:p w14:paraId="4FF642C4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</w:p>
    <w:p w14:paraId="356C40E8" w14:textId="77777777" w:rsidR="00197C19" w:rsidRPr="00E13201" w:rsidRDefault="00197C19" w:rsidP="000204B2">
      <w:pPr>
        <w:spacing w:before="169"/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Изготовитель: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«Чанчжоу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Глоуб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Ко.,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Лтд.»</w:t>
      </w:r>
    </w:p>
    <w:p w14:paraId="1502C6BF" w14:textId="77777777" w:rsidR="00197C19" w:rsidRPr="00E13201" w:rsidRDefault="00197C19" w:rsidP="000204B2">
      <w:pPr>
        <w:spacing w:before="1"/>
        <w:ind w:left="142"/>
        <w:rPr>
          <w:rFonts w:ascii="Arial" w:eastAsia="Times New Roman" w:hAnsi="Arial" w:cs="Arial"/>
          <w:sz w:val="24"/>
          <w:szCs w:val="24"/>
        </w:rPr>
      </w:pPr>
    </w:p>
    <w:p w14:paraId="268F4549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213000, Китайская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Народная Республика,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провинция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Цзянсу,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округ Чанчжоу, район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Чжунлоу,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шоссе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Тсинганг,</w:t>
      </w:r>
      <w:r w:rsidRPr="00E13201">
        <w:rPr>
          <w:rFonts w:ascii="Arial" w:hAnsi="Arial" w:cs="Arial"/>
          <w:sz w:val="24"/>
          <w:szCs w:val="24"/>
        </w:rPr>
        <w:t xml:space="preserve"> 65.</w:t>
      </w:r>
    </w:p>
    <w:p w14:paraId="6161C853" w14:textId="77777777" w:rsidR="00197C19" w:rsidRPr="00E13201" w:rsidRDefault="00197C19" w:rsidP="000204B2">
      <w:pPr>
        <w:spacing w:before="8"/>
        <w:ind w:left="142"/>
        <w:rPr>
          <w:rFonts w:ascii="Arial" w:eastAsia="Times New Roman" w:hAnsi="Arial" w:cs="Arial"/>
          <w:sz w:val="24"/>
          <w:szCs w:val="24"/>
        </w:rPr>
      </w:pPr>
    </w:p>
    <w:p w14:paraId="7F4F0AF0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Страна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производства: Китай.</w:t>
      </w:r>
    </w:p>
    <w:p w14:paraId="1663A3E2" w14:textId="77777777" w:rsidR="00197C19" w:rsidRPr="00E13201" w:rsidRDefault="00197C19" w:rsidP="000204B2">
      <w:pPr>
        <w:spacing w:before="5"/>
        <w:ind w:left="142"/>
        <w:rPr>
          <w:rFonts w:ascii="Arial" w:eastAsia="Times New Roman" w:hAnsi="Arial" w:cs="Arial"/>
          <w:sz w:val="24"/>
          <w:szCs w:val="24"/>
        </w:rPr>
      </w:pPr>
    </w:p>
    <w:p w14:paraId="0792D0F9" w14:textId="77777777" w:rsidR="00197C19" w:rsidRPr="00E13201" w:rsidRDefault="00197C19" w:rsidP="000204B2">
      <w:pPr>
        <w:ind w:left="142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E13201">
        <w:rPr>
          <w:rFonts w:ascii="Arial" w:hAnsi="Arial" w:cs="Arial"/>
          <w:sz w:val="24"/>
          <w:szCs w:val="24"/>
        </w:rPr>
        <w:t>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импортер </w:t>
      </w:r>
      <w:r w:rsidRPr="00E13201">
        <w:rPr>
          <w:rFonts w:ascii="Arial" w:hAnsi="Arial" w:cs="Arial"/>
          <w:sz w:val="24"/>
          <w:szCs w:val="24"/>
        </w:rPr>
        <w:t xml:space="preserve">в </w:t>
      </w:r>
      <w:r w:rsidRPr="00E13201">
        <w:rPr>
          <w:rFonts w:ascii="Arial" w:hAnsi="Arial" w:cs="Arial"/>
          <w:spacing w:val="-1"/>
          <w:sz w:val="24"/>
          <w:szCs w:val="24"/>
        </w:rPr>
        <w:t>Российской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2"/>
          <w:sz w:val="24"/>
          <w:szCs w:val="24"/>
        </w:rPr>
        <w:t>Федерации</w:t>
      </w:r>
      <w:r w:rsidRPr="00E13201">
        <w:rPr>
          <w:rFonts w:ascii="Arial" w:hAnsi="Arial" w:cs="Arial"/>
          <w:sz w:val="24"/>
          <w:szCs w:val="24"/>
        </w:rPr>
        <w:t xml:space="preserve"> и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 странах</w:t>
      </w:r>
      <w:r w:rsidRPr="00E13201">
        <w:rPr>
          <w:rFonts w:ascii="Arial" w:hAnsi="Arial" w:cs="Arial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СНГ: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 xml:space="preserve">Общество </w:t>
      </w:r>
      <w:r w:rsidRPr="00E13201">
        <w:rPr>
          <w:rFonts w:ascii="Arial" w:hAnsi="Arial" w:cs="Arial"/>
          <w:sz w:val="24"/>
          <w:szCs w:val="24"/>
        </w:rPr>
        <w:t xml:space="preserve">с </w:t>
      </w:r>
      <w:r w:rsidRPr="00E13201">
        <w:rPr>
          <w:rFonts w:ascii="Arial" w:hAnsi="Arial" w:cs="Arial"/>
          <w:spacing w:val="-1"/>
          <w:sz w:val="24"/>
          <w:szCs w:val="24"/>
        </w:rPr>
        <w:t>ограниченной</w:t>
      </w:r>
      <w:r w:rsidRPr="00E13201">
        <w:rPr>
          <w:rFonts w:ascii="Arial" w:hAnsi="Arial" w:cs="Arial"/>
          <w:spacing w:val="47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ответственностью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«ГРИНВОРКСТУЛС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ЕВРАЗИЯ» (краткое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название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ООО «ГРИНВОРКСТУЛС»</w:t>
      </w:r>
    </w:p>
    <w:p w14:paraId="266798F4" w14:textId="77777777" w:rsidR="00197C19" w:rsidRPr="00E13201" w:rsidRDefault="00197C19" w:rsidP="000204B2">
      <w:pPr>
        <w:spacing w:before="2"/>
        <w:ind w:left="142"/>
        <w:rPr>
          <w:rFonts w:ascii="Arial" w:eastAsia="Times New Roman" w:hAnsi="Arial" w:cs="Arial"/>
          <w:sz w:val="24"/>
          <w:szCs w:val="24"/>
        </w:rPr>
      </w:pPr>
    </w:p>
    <w:p w14:paraId="6F63A0D4" w14:textId="77777777" w:rsidR="005C6E60" w:rsidRPr="00E13201" w:rsidRDefault="00197C19" w:rsidP="000204B2">
      <w:pPr>
        <w:spacing w:before="3"/>
        <w:ind w:left="142"/>
        <w:jc w:val="both"/>
        <w:rPr>
          <w:rFonts w:ascii="Arial" w:hAnsi="Arial" w:cs="Arial"/>
          <w:spacing w:val="-1"/>
          <w:sz w:val="24"/>
          <w:szCs w:val="24"/>
        </w:rPr>
      </w:pPr>
      <w:r w:rsidRPr="00E13201">
        <w:rPr>
          <w:rFonts w:ascii="Arial" w:hAnsi="Arial" w:cs="Arial"/>
          <w:spacing w:val="-1"/>
          <w:sz w:val="24"/>
          <w:szCs w:val="24"/>
        </w:rPr>
        <w:t>Адрес: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119049,</w:t>
      </w:r>
      <w:r w:rsidRPr="00E13201">
        <w:rPr>
          <w:rFonts w:ascii="Arial" w:hAnsi="Arial" w:cs="Arial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Российская</w:t>
      </w:r>
      <w:r w:rsidRPr="00E13201">
        <w:rPr>
          <w:rFonts w:ascii="Arial" w:hAnsi="Arial" w:cs="Arial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Федерация,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город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Москва, Якиманский</w:t>
      </w:r>
      <w:r w:rsidRPr="00E13201">
        <w:rPr>
          <w:rFonts w:ascii="Arial" w:hAnsi="Arial" w:cs="Arial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переулок, д.6.</w:t>
      </w:r>
      <w:r w:rsidRPr="00E13201">
        <w:rPr>
          <w:rFonts w:ascii="Arial" w:hAnsi="Arial" w:cs="Arial"/>
          <w:spacing w:val="45"/>
          <w:sz w:val="24"/>
          <w:szCs w:val="24"/>
        </w:rPr>
        <w:t xml:space="preserve"> </w:t>
      </w:r>
      <w:r w:rsidRPr="00E13201">
        <w:rPr>
          <w:rFonts w:ascii="Arial" w:hAnsi="Arial" w:cs="Arial"/>
          <w:spacing w:val="-1"/>
          <w:sz w:val="24"/>
          <w:szCs w:val="24"/>
        </w:rPr>
        <w:t>Телефон: +7-495- 221-8903</w:t>
      </w:r>
    </w:p>
    <w:p w14:paraId="5C1DDD33" w14:textId="77777777" w:rsidR="005C6E60" w:rsidRPr="00E13201" w:rsidRDefault="005C6E60" w:rsidP="000204B2">
      <w:pPr>
        <w:spacing w:before="3"/>
        <w:ind w:left="112"/>
        <w:jc w:val="both"/>
        <w:rPr>
          <w:rFonts w:ascii="Arial" w:hAnsi="Arial" w:cs="Arial"/>
          <w:spacing w:val="-1"/>
          <w:sz w:val="24"/>
          <w:szCs w:val="24"/>
        </w:rPr>
      </w:pPr>
    </w:p>
    <w:p w14:paraId="00BBD4DC" w14:textId="77777777" w:rsidR="000204B2" w:rsidRPr="00E13201" w:rsidRDefault="000204B2" w:rsidP="000204B2">
      <w:pPr>
        <w:spacing w:before="3"/>
        <w:ind w:left="112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E13201">
        <w:rPr>
          <w:rFonts w:ascii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40E19B8B" w14:textId="77777777" w:rsidR="005C6E60" w:rsidRPr="00E13201" w:rsidRDefault="005C6E60" w:rsidP="005C6E60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40"/>
        <w:gridCol w:w="1989"/>
        <w:gridCol w:w="1618"/>
        <w:gridCol w:w="4072"/>
        <w:gridCol w:w="1914"/>
      </w:tblGrid>
      <w:tr w:rsidR="003C5BE8" w:rsidRPr="00091457" w14:paraId="5603D7BB" w14:textId="77777777" w:rsidTr="000C1E5E">
        <w:trPr>
          <w:trHeight w:val="380"/>
        </w:trPr>
        <w:tc>
          <w:tcPr>
            <w:tcW w:w="540" w:type="dxa"/>
            <w:noWrap/>
            <w:hideMark/>
          </w:tcPr>
          <w:p w14:paraId="2A18F00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Nп</w:t>
            </w:r>
          </w:p>
        </w:tc>
        <w:tc>
          <w:tcPr>
            <w:tcW w:w="1989" w:type="dxa"/>
            <w:hideMark/>
          </w:tcPr>
          <w:p w14:paraId="19BC0067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>№</w:t>
            </w:r>
          </w:p>
        </w:tc>
        <w:tc>
          <w:tcPr>
            <w:tcW w:w="1618" w:type="dxa"/>
            <w:hideMark/>
          </w:tcPr>
          <w:p w14:paraId="5C681F1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>Организация </w:t>
            </w:r>
          </w:p>
        </w:tc>
        <w:tc>
          <w:tcPr>
            <w:tcW w:w="4072" w:type="dxa"/>
            <w:hideMark/>
          </w:tcPr>
          <w:p w14:paraId="217CE37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14:paraId="4F2EEB4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b/>
                <w:bCs/>
                <w:lang w:bidi="ar-SA"/>
              </w:rPr>
            </w:pPr>
            <w:r w:rsidRPr="00091457">
              <w:rPr>
                <w:rFonts w:ascii="Calibri" w:eastAsia="DengXian" w:hAnsi="Calibri" w:cs="Times New Roman"/>
                <w:b/>
                <w:bCs/>
                <w:lang w:bidi="ar-SA"/>
              </w:rPr>
              <w:t xml:space="preserve">Телефон </w:t>
            </w:r>
          </w:p>
        </w:tc>
      </w:tr>
      <w:tr w:rsidR="003C5BE8" w:rsidRPr="00091457" w14:paraId="28C8EA73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6C7806D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</w:t>
            </w:r>
          </w:p>
        </w:tc>
        <w:tc>
          <w:tcPr>
            <w:tcW w:w="1989" w:type="dxa"/>
            <w:noWrap/>
            <w:hideMark/>
          </w:tcPr>
          <w:p w14:paraId="53AB1AC7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"Мастер-Класс"</w:t>
            </w:r>
          </w:p>
        </w:tc>
        <w:tc>
          <w:tcPr>
            <w:tcW w:w="1618" w:type="dxa"/>
            <w:noWrap/>
            <w:hideMark/>
          </w:tcPr>
          <w:p w14:paraId="662F38CE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Астрахань</w:t>
            </w:r>
          </w:p>
        </w:tc>
        <w:tc>
          <w:tcPr>
            <w:tcW w:w="4072" w:type="dxa"/>
            <w:noWrap/>
            <w:hideMark/>
          </w:tcPr>
          <w:p w14:paraId="3CA321FC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414014, Астраханская обл, Астрахань г, Ярославская ул, дом № 34</w:t>
            </w:r>
          </w:p>
        </w:tc>
        <w:tc>
          <w:tcPr>
            <w:tcW w:w="1914" w:type="dxa"/>
            <w:noWrap/>
            <w:hideMark/>
          </w:tcPr>
          <w:p w14:paraId="595B90A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8(8512)759111</w:t>
            </w:r>
          </w:p>
        </w:tc>
      </w:tr>
      <w:tr w:rsidR="003C5BE8" w:rsidRPr="00091457" w14:paraId="61A29486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ED715D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</w:t>
            </w:r>
          </w:p>
        </w:tc>
        <w:tc>
          <w:tcPr>
            <w:tcW w:w="1989" w:type="dxa"/>
            <w:noWrap/>
            <w:hideMark/>
          </w:tcPr>
          <w:p w14:paraId="5C6CDD2C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"Айсберг-Сервис"</w:t>
            </w:r>
          </w:p>
        </w:tc>
        <w:tc>
          <w:tcPr>
            <w:tcW w:w="1618" w:type="dxa"/>
            <w:noWrap/>
            <w:hideMark/>
          </w:tcPr>
          <w:p w14:paraId="576DD08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Барнаул</w:t>
            </w:r>
          </w:p>
        </w:tc>
        <w:tc>
          <w:tcPr>
            <w:tcW w:w="4072" w:type="dxa"/>
            <w:noWrap/>
            <w:hideMark/>
          </w:tcPr>
          <w:p w14:paraId="2AE69CD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656037, г. Барнаул, ул. Северо-Западная д. 54</w:t>
            </w:r>
          </w:p>
        </w:tc>
        <w:tc>
          <w:tcPr>
            <w:tcW w:w="1914" w:type="dxa"/>
            <w:noWrap/>
            <w:hideMark/>
          </w:tcPr>
          <w:p w14:paraId="6C1AF7D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8(385)2362002</w:t>
            </w:r>
          </w:p>
        </w:tc>
      </w:tr>
      <w:tr w:rsidR="003C5BE8" w:rsidRPr="00091457" w14:paraId="44016747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528B31E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</w:t>
            </w:r>
          </w:p>
        </w:tc>
        <w:tc>
          <w:tcPr>
            <w:tcW w:w="1989" w:type="dxa"/>
            <w:noWrap/>
            <w:hideMark/>
          </w:tcPr>
          <w:p w14:paraId="756C68F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Гринев А.А.</w:t>
            </w:r>
          </w:p>
        </w:tc>
        <w:tc>
          <w:tcPr>
            <w:tcW w:w="1618" w:type="dxa"/>
            <w:noWrap/>
            <w:hideMark/>
          </w:tcPr>
          <w:p w14:paraId="5B03376C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Брянск</w:t>
            </w:r>
          </w:p>
        </w:tc>
        <w:tc>
          <w:tcPr>
            <w:tcW w:w="4072" w:type="dxa"/>
            <w:noWrap/>
            <w:hideMark/>
          </w:tcPr>
          <w:p w14:paraId="257221E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241019, Брянская обл, Брянск г, Красноармейская ул, дом № 93А</w:t>
            </w:r>
          </w:p>
        </w:tc>
        <w:tc>
          <w:tcPr>
            <w:tcW w:w="1914" w:type="dxa"/>
            <w:noWrap/>
            <w:hideMark/>
          </w:tcPr>
          <w:p w14:paraId="268B2B1B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8(953)2815829</w:t>
            </w:r>
          </w:p>
        </w:tc>
      </w:tr>
      <w:tr w:rsidR="003C5BE8" w:rsidRPr="00091457" w14:paraId="46379FE9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04E3D8A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</w:t>
            </w:r>
          </w:p>
        </w:tc>
        <w:tc>
          <w:tcPr>
            <w:tcW w:w="1989" w:type="dxa"/>
            <w:noWrap/>
            <w:hideMark/>
          </w:tcPr>
          <w:p w14:paraId="33FC1C1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Интертулс -ДВ-  СЦ Молоток </w:t>
            </w:r>
          </w:p>
        </w:tc>
        <w:tc>
          <w:tcPr>
            <w:tcW w:w="1618" w:type="dxa"/>
            <w:noWrap/>
            <w:hideMark/>
          </w:tcPr>
          <w:p w14:paraId="69CDB35B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Владивосток </w:t>
            </w:r>
          </w:p>
        </w:tc>
        <w:tc>
          <w:tcPr>
            <w:tcW w:w="4072" w:type="dxa"/>
            <w:noWrap/>
            <w:hideMark/>
          </w:tcPr>
          <w:p w14:paraId="13669B94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14:paraId="626B375C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(423) 2637502</w:t>
            </w:r>
          </w:p>
        </w:tc>
      </w:tr>
      <w:tr w:rsidR="003C5BE8" w:rsidRPr="00091457" w14:paraId="686F702F" w14:textId="77777777" w:rsidTr="000C1E5E">
        <w:trPr>
          <w:trHeight w:val="320"/>
        </w:trPr>
        <w:tc>
          <w:tcPr>
            <w:tcW w:w="540" w:type="dxa"/>
            <w:noWrap/>
            <w:hideMark/>
          </w:tcPr>
          <w:p w14:paraId="5EFE7F2A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5</w:t>
            </w:r>
          </w:p>
        </w:tc>
        <w:tc>
          <w:tcPr>
            <w:tcW w:w="1989" w:type="dxa"/>
            <w:noWrap/>
            <w:hideMark/>
          </w:tcPr>
          <w:p w14:paraId="6461601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06AF8F6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Волгоград</w:t>
            </w:r>
          </w:p>
        </w:tc>
        <w:tc>
          <w:tcPr>
            <w:tcW w:w="4072" w:type="dxa"/>
            <w:noWrap/>
            <w:hideMark/>
          </w:tcPr>
          <w:p w14:paraId="181BFA8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400107, г.Волгоград, ул.Рионская, д.8А</w:t>
            </w:r>
          </w:p>
        </w:tc>
        <w:tc>
          <w:tcPr>
            <w:tcW w:w="1914" w:type="dxa"/>
            <w:noWrap/>
            <w:hideMark/>
          </w:tcPr>
          <w:p w14:paraId="04666CFA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8(8442) 364050</w:t>
            </w:r>
          </w:p>
        </w:tc>
      </w:tr>
      <w:tr w:rsidR="003C5BE8" w:rsidRPr="00091457" w14:paraId="0E03B9EE" w14:textId="77777777" w:rsidTr="000C1E5E">
        <w:trPr>
          <w:trHeight w:val="340"/>
        </w:trPr>
        <w:tc>
          <w:tcPr>
            <w:tcW w:w="540" w:type="dxa"/>
            <w:noWrap/>
            <w:hideMark/>
          </w:tcPr>
          <w:p w14:paraId="162FB237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</w:t>
            </w:r>
          </w:p>
        </w:tc>
        <w:tc>
          <w:tcPr>
            <w:tcW w:w="1989" w:type="dxa"/>
            <w:noWrap/>
            <w:hideMark/>
          </w:tcPr>
          <w:p w14:paraId="3ED4941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«СК Славяне»</w:t>
            </w:r>
          </w:p>
        </w:tc>
        <w:tc>
          <w:tcPr>
            <w:tcW w:w="1618" w:type="dxa"/>
            <w:noWrap/>
            <w:hideMark/>
          </w:tcPr>
          <w:p w14:paraId="7C42F5D9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Волжский</w:t>
            </w:r>
          </w:p>
        </w:tc>
        <w:tc>
          <w:tcPr>
            <w:tcW w:w="4072" w:type="dxa"/>
            <w:noWrap/>
            <w:hideMark/>
          </w:tcPr>
          <w:p w14:paraId="2FDE7374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404130, Волгоградская обл.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14:paraId="03FFF918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8(909) 3910251</w:t>
            </w:r>
          </w:p>
        </w:tc>
      </w:tr>
      <w:tr w:rsidR="003C5BE8" w:rsidRPr="00091457" w14:paraId="198D210A" w14:textId="77777777" w:rsidTr="000C1E5E">
        <w:trPr>
          <w:trHeight w:val="260"/>
        </w:trPr>
        <w:tc>
          <w:tcPr>
            <w:tcW w:w="540" w:type="dxa"/>
            <w:noWrap/>
            <w:hideMark/>
          </w:tcPr>
          <w:p w14:paraId="4000996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7</w:t>
            </w:r>
          </w:p>
        </w:tc>
        <w:tc>
          <w:tcPr>
            <w:tcW w:w="1989" w:type="dxa"/>
            <w:noWrap/>
            <w:hideMark/>
          </w:tcPr>
          <w:p w14:paraId="720907BC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Семенов А.Ю.</w:t>
            </w:r>
          </w:p>
        </w:tc>
        <w:tc>
          <w:tcPr>
            <w:tcW w:w="1618" w:type="dxa"/>
            <w:noWrap/>
            <w:hideMark/>
          </w:tcPr>
          <w:p w14:paraId="5F7AADE8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г.Воронеж</w:t>
            </w:r>
          </w:p>
        </w:tc>
        <w:tc>
          <w:tcPr>
            <w:tcW w:w="4072" w:type="dxa"/>
            <w:noWrap/>
            <w:hideMark/>
          </w:tcPr>
          <w:p w14:paraId="006E8BCE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394026, Воронежская обл, Воронеж г, Текстильщиков ул, дом № 2, корпус "з"</w:t>
            </w:r>
          </w:p>
        </w:tc>
        <w:tc>
          <w:tcPr>
            <w:tcW w:w="1914" w:type="dxa"/>
            <w:noWrap/>
            <w:hideMark/>
          </w:tcPr>
          <w:p w14:paraId="2BF60E3E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(473)2619635</w:t>
            </w:r>
          </w:p>
        </w:tc>
      </w:tr>
      <w:tr w:rsidR="003C5BE8" w:rsidRPr="00091457" w14:paraId="01EBDD84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56394AAB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</w:t>
            </w:r>
          </w:p>
        </w:tc>
        <w:tc>
          <w:tcPr>
            <w:tcW w:w="1989" w:type="dxa"/>
            <w:noWrap/>
            <w:hideMark/>
          </w:tcPr>
          <w:p w14:paraId="6EF275F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Салахов </w:t>
            </w:r>
          </w:p>
        </w:tc>
        <w:tc>
          <w:tcPr>
            <w:tcW w:w="1618" w:type="dxa"/>
            <w:noWrap/>
            <w:hideMark/>
          </w:tcPr>
          <w:p w14:paraId="66A5A12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г.Екатеринбург </w:t>
            </w:r>
          </w:p>
        </w:tc>
        <w:tc>
          <w:tcPr>
            <w:tcW w:w="4072" w:type="dxa"/>
            <w:hideMark/>
          </w:tcPr>
          <w:p w14:paraId="7B238BF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620026, г.Екатеринбург, ул. Р.Люксембург, 67А</w:t>
            </w:r>
          </w:p>
        </w:tc>
        <w:tc>
          <w:tcPr>
            <w:tcW w:w="1914" w:type="dxa"/>
            <w:noWrap/>
            <w:hideMark/>
          </w:tcPr>
          <w:p w14:paraId="1DBD4AD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8(343)2519494   </w:t>
            </w:r>
          </w:p>
        </w:tc>
      </w:tr>
      <w:tr w:rsidR="003C5BE8" w:rsidRPr="00091457" w14:paraId="52346B3D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509DBD29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9</w:t>
            </w:r>
          </w:p>
        </w:tc>
        <w:tc>
          <w:tcPr>
            <w:tcW w:w="1989" w:type="dxa"/>
            <w:noWrap/>
            <w:hideMark/>
          </w:tcPr>
          <w:p w14:paraId="4E6EAE2E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071CF4DA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г. Железногорск</w:t>
            </w:r>
          </w:p>
        </w:tc>
        <w:tc>
          <w:tcPr>
            <w:tcW w:w="4072" w:type="dxa"/>
            <w:noWrap/>
            <w:hideMark/>
          </w:tcPr>
          <w:p w14:paraId="7CEA166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Курская область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14:paraId="3B69502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8(960)6841001</w:t>
            </w:r>
          </w:p>
        </w:tc>
      </w:tr>
      <w:tr w:rsidR="003C5BE8" w:rsidRPr="00091457" w14:paraId="33C86795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4002EE28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10</w:t>
            </w:r>
          </w:p>
        </w:tc>
        <w:tc>
          <w:tcPr>
            <w:tcW w:w="1989" w:type="dxa"/>
            <w:noWrap/>
            <w:hideMark/>
          </w:tcPr>
          <w:p w14:paraId="4B775D0E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Васильев А.С.</w:t>
            </w:r>
          </w:p>
        </w:tc>
        <w:tc>
          <w:tcPr>
            <w:tcW w:w="1618" w:type="dxa"/>
            <w:noWrap/>
            <w:hideMark/>
          </w:tcPr>
          <w:p w14:paraId="3D39CAD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Иркутск</w:t>
            </w:r>
          </w:p>
        </w:tc>
        <w:tc>
          <w:tcPr>
            <w:tcW w:w="4072" w:type="dxa"/>
            <w:noWrap/>
            <w:hideMark/>
          </w:tcPr>
          <w:p w14:paraId="6D274B08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664003, Иркутская обл, Иркутск г, Киевская ул, дом № 34А</w:t>
            </w:r>
          </w:p>
        </w:tc>
        <w:tc>
          <w:tcPr>
            <w:tcW w:w="1914" w:type="dxa"/>
            <w:noWrap/>
            <w:hideMark/>
          </w:tcPr>
          <w:p w14:paraId="1776633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8(908)6610538</w:t>
            </w:r>
          </w:p>
        </w:tc>
      </w:tr>
      <w:tr w:rsidR="003C5BE8" w:rsidRPr="00091457" w14:paraId="04AEC229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2A3A809E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11</w:t>
            </w:r>
          </w:p>
        </w:tc>
        <w:tc>
          <w:tcPr>
            <w:tcW w:w="1989" w:type="dxa"/>
            <w:noWrap/>
            <w:hideMark/>
          </w:tcPr>
          <w:p w14:paraId="2164FDCC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«Сервис Тех Центр» </w:t>
            </w:r>
          </w:p>
        </w:tc>
        <w:tc>
          <w:tcPr>
            <w:tcW w:w="1618" w:type="dxa"/>
            <w:noWrap/>
            <w:hideMark/>
          </w:tcPr>
          <w:p w14:paraId="3A69512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Казань </w:t>
            </w:r>
          </w:p>
        </w:tc>
        <w:tc>
          <w:tcPr>
            <w:tcW w:w="4072" w:type="dxa"/>
            <w:noWrap/>
            <w:hideMark/>
          </w:tcPr>
          <w:p w14:paraId="755A268B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420136, ул.Маршала Чуйкова, д.25, пом.1002</w:t>
            </w:r>
          </w:p>
        </w:tc>
        <w:tc>
          <w:tcPr>
            <w:tcW w:w="1914" w:type="dxa"/>
            <w:noWrap/>
            <w:hideMark/>
          </w:tcPr>
          <w:p w14:paraId="1E858E3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(843)5254415, моб. 89179133570</w:t>
            </w:r>
          </w:p>
        </w:tc>
      </w:tr>
      <w:tr w:rsidR="003C5BE8" w:rsidRPr="00091457" w14:paraId="070DDB65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F5B460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12</w:t>
            </w:r>
          </w:p>
        </w:tc>
        <w:tc>
          <w:tcPr>
            <w:tcW w:w="1989" w:type="dxa"/>
            <w:noWrap/>
            <w:hideMark/>
          </w:tcPr>
          <w:p w14:paraId="2B998D8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"Кпасное Колесо" </w:t>
            </w:r>
          </w:p>
        </w:tc>
        <w:tc>
          <w:tcPr>
            <w:tcW w:w="1618" w:type="dxa"/>
            <w:noWrap/>
            <w:hideMark/>
          </w:tcPr>
          <w:p w14:paraId="3CD71C8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Калининград </w:t>
            </w:r>
          </w:p>
        </w:tc>
        <w:tc>
          <w:tcPr>
            <w:tcW w:w="4072" w:type="dxa"/>
            <w:noWrap/>
            <w:hideMark/>
          </w:tcPr>
          <w:p w14:paraId="236D5E0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14:paraId="35BBF76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8(929)1661107</w:t>
            </w:r>
          </w:p>
        </w:tc>
      </w:tr>
      <w:tr w:rsidR="003C5BE8" w:rsidRPr="00091457" w14:paraId="7EE42EBA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9A66A0A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13</w:t>
            </w:r>
          </w:p>
        </w:tc>
        <w:tc>
          <w:tcPr>
            <w:tcW w:w="1989" w:type="dxa"/>
            <w:noWrap/>
            <w:hideMark/>
          </w:tcPr>
          <w:p w14:paraId="403ECBE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Обухова Марина Сергеевна</w:t>
            </w:r>
          </w:p>
        </w:tc>
        <w:tc>
          <w:tcPr>
            <w:tcW w:w="1618" w:type="dxa"/>
            <w:noWrap/>
            <w:hideMark/>
          </w:tcPr>
          <w:p w14:paraId="44209D87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Краснодар</w:t>
            </w:r>
          </w:p>
        </w:tc>
        <w:tc>
          <w:tcPr>
            <w:tcW w:w="4072" w:type="dxa"/>
            <w:noWrap/>
            <w:hideMark/>
          </w:tcPr>
          <w:p w14:paraId="32482A9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914" w:type="dxa"/>
            <w:noWrap/>
            <w:hideMark/>
          </w:tcPr>
          <w:p w14:paraId="1597E2CA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(861) 2728888</w:t>
            </w:r>
          </w:p>
        </w:tc>
      </w:tr>
      <w:tr w:rsidR="003C5BE8" w:rsidRPr="00091457" w14:paraId="3FAD5BB5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12E1A37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14</w:t>
            </w:r>
          </w:p>
        </w:tc>
        <w:tc>
          <w:tcPr>
            <w:tcW w:w="1989" w:type="dxa"/>
            <w:noWrap/>
            <w:hideMark/>
          </w:tcPr>
          <w:p w14:paraId="7549A71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Конарев В.А.</w:t>
            </w:r>
          </w:p>
        </w:tc>
        <w:tc>
          <w:tcPr>
            <w:tcW w:w="1618" w:type="dxa"/>
            <w:noWrap/>
            <w:hideMark/>
          </w:tcPr>
          <w:p w14:paraId="259BC51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г.Краснодар</w:t>
            </w:r>
          </w:p>
        </w:tc>
        <w:tc>
          <w:tcPr>
            <w:tcW w:w="4072" w:type="dxa"/>
            <w:hideMark/>
          </w:tcPr>
          <w:p w14:paraId="63E4018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350910, Краснодарский край, Краснодар г, Новый пер, дом № 23</w:t>
            </w:r>
          </w:p>
        </w:tc>
        <w:tc>
          <w:tcPr>
            <w:tcW w:w="1914" w:type="dxa"/>
            <w:noWrap/>
            <w:hideMark/>
          </w:tcPr>
          <w:p w14:paraId="3D1A940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8(918) 193 84 48 </w:t>
            </w:r>
          </w:p>
        </w:tc>
      </w:tr>
      <w:tr w:rsidR="003C5BE8" w:rsidRPr="00091457" w14:paraId="4B5279EA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78A40B1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15</w:t>
            </w:r>
          </w:p>
        </w:tc>
        <w:tc>
          <w:tcPr>
            <w:tcW w:w="1989" w:type="dxa"/>
            <w:noWrap/>
            <w:hideMark/>
          </w:tcPr>
          <w:p w14:paraId="48495C9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СЦ "База"</w:t>
            </w:r>
          </w:p>
        </w:tc>
        <w:tc>
          <w:tcPr>
            <w:tcW w:w="1618" w:type="dxa"/>
            <w:noWrap/>
            <w:hideMark/>
          </w:tcPr>
          <w:p w14:paraId="41732AA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г.Красноярск</w:t>
            </w:r>
          </w:p>
        </w:tc>
        <w:tc>
          <w:tcPr>
            <w:tcW w:w="4072" w:type="dxa"/>
            <w:noWrap/>
            <w:hideMark/>
          </w:tcPr>
          <w:p w14:paraId="7A395D2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660056, г.Красноярск,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14:paraId="05B6A7D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8(391) 2235006</w:t>
            </w:r>
          </w:p>
        </w:tc>
      </w:tr>
      <w:tr w:rsidR="003C5BE8" w:rsidRPr="00091457" w14:paraId="7C7A216A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61BDB6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16</w:t>
            </w:r>
          </w:p>
        </w:tc>
        <w:tc>
          <w:tcPr>
            <w:tcW w:w="1989" w:type="dxa"/>
            <w:noWrap/>
            <w:hideMark/>
          </w:tcPr>
          <w:p w14:paraId="65BDC12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Кухарчук Т.П.</w:t>
            </w:r>
          </w:p>
        </w:tc>
        <w:tc>
          <w:tcPr>
            <w:tcW w:w="1618" w:type="dxa"/>
            <w:noWrap/>
            <w:hideMark/>
          </w:tcPr>
          <w:p w14:paraId="3BA71BB4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Комсомольск-на-Амуре</w:t>
            </w:r>
          </w:p>
        </w:tc>
        <w:tc>
          <w:tcPr>
            <w:tcW w:w="4072" w:type="dxa"/>
            <w:noWrap/>
            <w:hideMark/>
          </w:tcPr>
          <w:p w14:paraId="14DEA6E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681005, Хабаровский край, Комсомольск-на-Амуре г, Павловского ул, дом № 3</w:t>
            </w:r>
          </w:p>
        </w:tc>
        <w:tc>
          <w:tcPr>
            <w:tcW w:w="1914" w:type="dxa"/>
            <w:noWrap/>
            <w:hideMark/>
          </w:tcPr>
          <w:p w14:paraId="3CB4BB1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(4217) 31-80-00</w:t>
            </w:r>
          </w:p>
        </w:tc>
      </w:tr>
      <w:tr w:rsidR="003C5BE8" w:rsidRPr="00091457" w14:paraId="6986F9AD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7460EB5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17</w:t>
            </w:r>
          </w:p>
        </w:tc>
        <w:tc>
          <w:tcPr>
            <w:tcW w:w="1989" w:type="dxa"/>
            <w:noWrap/>
            <w:hideMark/>
          </w:tcPr>
          <w:p w14:paraId="4530A6E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Куракин М.Н.</w:t>
            </w:r>
          </w:p>
        </w:tc>
        <w:tc>
          <w:tcPr>
            <w:tcW w:w="1618" w:type="dxa"/>
            <w:noWrap/>
            <w:hideMark/>
          </w:tcPr>
          <w:p w14:paraId="767F6DA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Кемерово</w:t>
            </w:r>
          </w:p>
        </w:tc>
        <w:tc>
          <w:tcPr>
            <w:tcW w:w="4072" w:type="dxa"/>
            <w:noWrap/>
            <w:hideMark/>
          </w:tcPr>
          <w:p w14:paraId="119E0D3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г.Кемерово, ул.Двужильного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14:paraId="776E9CEC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(3842) 901400</w:t>
            </w:r>
          </w:p>
        </w:tc>
      </w:tr>
      <w:tr w:rsidR="003C5BE8" w:rsidRPr="00091457" w14:paraId="5E944562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7A254A1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18</w:t>
            </w:r>
          </w:p>
        </w:tc>
        <w:tc>
          <w:tcPr>
            <w:tcW w:w="1989" w:type="dxa"/>
            <w:noWrap/>
            <w:hideMark/>
          </w:tcPr>
          <w:p w14:paraId="039787C8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"Фирма Технопарк" </w:t>
            </w:r>
          </w:p>
        </w:tc>
        <w:tc>
          <w:tcPr>
            <w:tcW w:w="1618" w:type="dxa"/>
            <w:noWrap/>
            <w:hideMark/>
          </w:tcPr>
          <w:p w14:paraId="6740C537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г.Москва</w:t>
            </w:r>
          </w:p>
        </w:tc>
        <w:tc>
          <w:tcPr>
            <w:tcW w:w="4072" w:type="dxa"/>
            <w:hideMark/>
          </w:tcPr>
          <w:p w14:paraId="3ADACCB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121471,Москва, ул. Гвардейская д 3,к 1</w:t>
            </w:r>
          </w:p>
        </w:tc>
        <w:tc>
          <w:tcPr>
            <w:tcW w:w="1914" w:type="dxa"/>
            <w:noWrap/>
            <w:hideMark/>
          </w:tcPr>
          <w:p w14:paraId="76EC340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8(8007)006525</w:t>
            </w:r>
          </w:p>
        </w:tc>
      </w:tr>
      <w:tr w:rsidR="003C5BE8" w:rsidRPr="00091457" w14:paraId="2B7279E1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7936A8D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19</w:t>
            </w:r>
          </w:p>
        </w:tc>
        <w:tc>
          <w:tcPr>
            <w:tcW w:w="1989" w:type="dxa"/>
            <w:noWrap/>
            <w:hideMark/>
          </w:tcPr>
          <w:p w14:paraId="40F799E4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Овод С.П.</w:t>
            </w:r>
          </w:p>
        </w:tc>
        <w:tc>
          <w:tcPr>
            <w:tcW w:w="1618" w:type="dxa"/>
            <w:noWrap/>
            <w:hideMark/>
          </w:tcPr>
          <w:p w14:paraId="75D7A7C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Магнитогорск</w:t>
            </w:r>
          </w:p>
        </w:tc>
        <w:tc>
          <w:tcPr>
            <w:tcW w:w="4072" w:type="dxa"/>
            <w:noWrap/>
            <w:hideMark/>
          </w:tcPr>
          <w:p w14:paraId="6D4B6E7A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455034, Челябинская обл., Магнитогорск г, Зеленый лог ул, дом № 56</w:t>
            </w:r>
          </w:p>
        </w:tc>
        <w:tc>
          <w:tcPr>
            <w:tcW w:w="1914" w:type="dxa"/>
            <w:noWrap/>
            <w:hideMark/>
          </w:tcPr>
          <w:p w14:paraId="01DA36BC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8(351)9404412</w:t>
            </w:r>
          </w:p>
        </w:tc>
      </w:tr>
      <w:tr w:rsidR="003C5BE8" w:rsidRPr="00091457" w14:paraId="02C12E94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61BA6D54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20</w:t>
            </w:r>
          </w:p>
        </w:tc>
        <w:tc>
          <w:tcPr>
            <w:tcW w:w="1989" w:type="dxa"/>
            <w:noWrap/>
            <w:hideMark/>
          </w:tcPr>
          <w:p w14:paraId="4801100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Царева Н.П.</w:t>
            </w:r>
          </w:p>
        </w:tc>
        <w:tc>
          <w:tcPr>
            <w:tcW w:w="1618" w:type="dxa"/>
            <w:noWrap/>
            <w:hideMark/>
          </w:tcPr>
          <w:p w14:paraId="6BD08E38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Мурманск</w:t>
            </w:r>
          </w:p>
        </w:tc>
        <w:tc>
          <w:tcPr>
            <w:tcW w:w="4072" w:type="dxa"/>
            <w:noWrap/>
            <w:hideMark/>
          </w:tcPr>
          <w:p w14:paraId="3AECE498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183031, Мурманская обл, Мурманск г, Свердлова ул, дом № 9 Б</w:t>
            </w:r>
          </w:p>
        </w:tc>
        <w:tc>
          <w:tcPr>
            <w:tcW w:w="1914" w:type="dxa"/>
            <w:noWrap/>
            <w:hideMark/>
          </w:tcPr>
          <w:p w14:paraId="2D0A649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(953)300-1932</w:t>
            </w:r>
          </w:p>
        </w:tc>
      </w:tr>
      <w:tr w:rsidR="003C5BE8" w:rsidRPr="00091457" w14:paraId="2779DBAD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482488B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21</w:t>
            </w:r>
          </w:p>
        </w:tc>
        <w:tc>
          <w:tcPr>
            <w:tcW w:w="1989" w:type="dxa"/>
            <w:noWrap/>
            <w:hideMark/>
          </w:tcPr>
          <w:p w14:paraId="3C9D504A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Кондратьев Владимир Леонидович</w:t>
            </w:r>
          </w:p>
        </w:tc>
        <w:tc>
          <w:tcPr>
            <w:tcW w:w="1618" w:type="dxa"/>
            <w:noWrap/>
            <w:hideMark/>
          </w:tcPr>
          <w:p w14:paraId="7A1DEAC4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г.Нижний Новгород</w:t>
            </w:r>
          </w:p>
        </w:tc>
        <w:tc>
          <w:tcPr>
            <w:tcW w:w="4072" w:type="dxa"/>
            <w:noWrap/>
            <w:hideMark/>
          </w:tcPr>
          <w:p w14:paraId="68C450C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603074, Нижний Новгород г, Сормовское ш,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14:paraId="4E5B813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(831) 257-79-54    8 908 16 70 249</w:t>
            </w:r>
          </w:p>
        </w:tc>
      </w:tr>
      <w:tr w:rsidR="003C5BE8" w:rsidRPr="00091457" w14:paraId="23642CB6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08ED3F8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22</w:t>
            </w:r>
          </w:p>
        </w:tc>
        <w:tc>
          <w:tcPr>
            <w:tcW w:w="1989" w:type="dxa"/>
            <w:hideMark/>
          </w:tcPr>
          <w:p w14:paraId="10AA38E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Куракин М.Н.</w:t>
            </w:r>
          </w:p>
        </w:tc>
        <w:tc>
          <w:tcPr>
            <w:tcW w:w="1618" w:type="dxa"/>
            <w:noWrap/>
            <w:hideMark/>
          </w:tcPr>
          <w:p w14:paraId="6D55546C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г.Новосибирск </w:t>
            </w:r>
          </w:p>
        </w:tc>
        <w:tc>
          <w:tcPr>
            <w:tcW w:w="4072" w:type="dxa"/>
            <w:noWrap/>
            <w:hideMark/>
          </w:tcPr>
          <w:p w14:paraId="7D94AC04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14:paraId="4B980E2A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8(383) 3990109</w:t>
            </w:r>
          </w:p>
        </w:tc>
      </w:tr>
      <w:tr w:rsidR="003C5BE8" w:rsidRPr="00091457" w14:paraId="610E0008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5514189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23</w:t>
            </w:r>
          </w:p>
        </w:tc>
        <w:tc>
          <w:tcPr>
            <w:tcW w:w="1989" w:type="dxa"/>
            <w:hideMark/>
          </w:tcPr>
          <w:p w14:paraId="7EFFFD7E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Задорожная К.В.</w:t>
            </w:r>
          </w:p>
        </w:tc>
        <w:tc>
          <w:tcPr>
            <w:tcW w:w="1618" w:type="dxa"/>
            <w:noWrap/>
            <w:hideMark/>
          </w:tcPr>
          <w:p w14:paraId="3DACC428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Омск</w:t>
            </w:r>
          </w:p>
        </w:tc>
        <w:tc>
          <w:tcPr>
            <w:tcW w:w="4072" w:type="dxa"/>
            <w:noWrap/>
            <w:hideMark/>
          </w:tcPr>
          <w:p w14:paraId="27EE164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644022, Омская обл., Омск г, Сакена Сейфуллина, дом № 40</w:t>
            </w:r>
          </w:p>
        </w:tc>
        <w:tc>
          <w:tcPr>
            <w:tcW w:w="1914" w:type="dxa"/>
            <w:noWrap/>
            <w:hideMark/>
          </w:tcPr>
          <w:p w14:paraId="73D8D91C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8(3812) 502060</w:t>
            </w:r>
          </w:p>
        </w:tc>
      </w:tr>
      <w:tr w:rsidR="003C5BE8" w:rsidRPr="00091457" w14:paraId="0B8A3423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71240C4B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24</w:t>
            </w:r>
          </w:p>
        </w:tc>
        <w:tc>
          <w:tcPr>
            <w:tcW w:w="1989" w:type="dxa"/>
            <w:noWrap/>
            <w:hideMark/>
          </w:tcPr>
          <w:p w14:paraId="0EF88DD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7066167E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г.Орёл</w:t>
            </w:r>
          </w:p>
        </w:tc>
        <w:tc>
          <w:tcPr>
            <w:tcW w:w="4072" w:type="dxa"/>
            <w:noWrap/>
            <w:hideMark/>
          </w:tcPr>
          <w:p w14:paraId="1779D21E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302004, г. Орел ул. 1-я Курская д.83</w:t>
            </w:r>
          </w:p>
        </w:tc>
        <w:tc>
          <w:tcPr>
            <w:tcW w:w="1914" w:type="dxa"/>
            <w:noWrap/>
            <w:hideMark/>
          </w:tcPr>
          <w:p w14:paraId="377E839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( 4862 ) 54-12-12 доб 132, 8-960-650-30-00</w:t>
            </w:r>
          </w:p>
        </w:tc>
      </w:tr>
      <w:tr w:rsidR="003C5BE8" w:rsidRPr="00091457" w14:paraId="13D943CB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4FFEC9C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25</w:t>
            </w:r>
          </w:p>
        </w:tc>
        <w:tc>
          <w:tcPr>
            <w:tcW w:w="1989" w:type="dxa"/>
            <w:noWrap/>
            <w:hideMark/>
          </w:tcPr>
          <w:p w14:paraId="7C8EBCF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"Арсенал"</w:t>
            </w:r>
          </w:p>
        </w:tc>
        <w:tc>
          <w:tcPr>
            <w:tcW w:w="1618" w:type="dxa"/>
            <w:noWrap/>
            <w:hideMark/>
          </w:tcPr>
          <w:p w14:paraId="0AF33C8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Орёл</w:t>
            </w:r>
          </w:p>
        </w:tc>
        <w:tc>
          <w:tcPr>
            <w:tcW w:w="4072" w:type="dxa"/>
            <w:noWrap/>
            <w:hideMark/>
          </w:tcPr>
          <w:p w14:paraId="3064B0F9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302029, г. Орел Московское шоссе д.126б </w:t>
            </w:r>
          </w:p>
        </w:tc>
        <w:tc>
          <w:tcPr>
            <w:tcW w:w="1914" w:type="dxa"/>
            <w:noWrap/>
            <w:hideMark/>
          </w:tcPr>
          <w:p w14:paraId="21E61C5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8(4862) 200758, 8(962)4829666</w:t>
            </w:r>
          </w:p>
        </w:tc>
      </w:tr>
      <w:tr w:rsidR="003C5BE8" w:rsidRPr="00091457" w14:paraId="60950690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110A7999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26</w:t>
            </w:r>
          </w:p>
        </w:tc>
        <w:tc>
          <w:tcPr>
            <w:tcW w:w="1989" w:type="dxa"/>
            <w:noWrap/>
            <w:hideMark/>
          </w:tcPr>
          <w:p w14:paraId="59E7948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«Территория сервиса»</w:t>
            </w:r>
          </w:p>
        </w:tc>
        <w:tc>
          <w:tcPr>
            <w:tcW w:w="1618" w:type="dxa"/>
            <w:noWrap/>
            <w:hideMark/>
          </w:tcPr>
          <w:p w14:paraId="243B11B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09232BD7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14:paraId="25559DD7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(342)2594479</w:t>
            </w:r>
          </w:p>
        </w:tc>
      </w:tr>
      <w:tr w:rsidR="003C5BE8" w:rsidRPr="00091457" w14:paraId="51F52004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5029AAC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27</w:t>
            </w:r>
          </w:p>
        </w:tc>
        <w:tc>
          <w:tcPr>
            <w:tcW w:w="1989" w:type="dxa"/>
            <w:noWrap/>
            <w:hideMark/>
          </w:tcPr>
          <w:p w14:paraId="6988DC9E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"Куб"</w:t>
            </w:r>
          </w:p>
        </w:tc>
        <w:tc>
          <w:tcPr>
            <w:tcW w:w="1618" w:type="dxa"/>
            <w:noWrap/>
            <w:hideMark/>
          </w:tcPr>
          <w:p w14:paraId="42849B2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Пермь</w:t>
            </w:r>
          </w:p>
        </w:tc>
        <w:tc>
          <w:tcPr>
            <w:tcW w:w="4072" w:type="dxa"/>
            <w:noWrap/>
            <w:hideMark/>
          </w:tcPr>
          <w:p w14:paraId="7441D7E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614064, Пермь г, Героев Хасана ул, дом № 55</w:t>
            </w:r>
          </w:p>
        </w:tc>
        <w:tc>
          <w:tcPr>
            <w:tcW w:w="1914" w:type="dxa"/>
            <w:noWrap/>
            <w:hideMark/>
          </w:tcPr>
          <w:p w14:paraId="1D04887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(342)2020490</w:t>
            </w:r>
          </w:p>
        </w:tc>
      </w:tr>
      <w:tr w:rsidR="003C5BE8" w:rsidRPr="00091457" w14:paraId="62600B29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43DA15EA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28</w:t>
            </w:r>
          </w:p>
        </w:tc>
        <w:tc>
          <w:tcPr>
            <w:tcW w:w="1989" w:type="dxa"/>
            <w:noWrap/>
            <w:hideMark/>
          </w:tcPr>
          <w:p w14:paraId="2087916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"С-ФК"</w:t>
            </w:r>
          </w:p>
        </w:tc>
        <w:tc>
          <w:tcPr>
            <w:tcW w:w="1618" w:type="dxa"/>
            <w:noWrap/>
            <w:hideMark/>
          </w:tcPr>
          <w:p w14:paraId="0BE18BF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Рязань</w:t>
            </w:r>
          </w:p>
        </w:tc>
        <w:tc>
          <w:tcPr>
            <w:tcW w:w="4072" w:type="dxa"/>
            <w:noWrap/>
            <w:hideMark/>
          </w:tcPr>
          <w:p w14:paraId="66C22B29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390000, Рязань, ул. Садовая, д.33</w:t>
            </w:r>
          </w:p>
        </w:tc>
        <w:tc>
          <w:tcPr>
            <w:tcW w:w="1914" w:type="dxa"/>
            <w:noWrap/>
            <w:hideMark/>
          </w:tcPr>
          <w:p w14:paraId="41FEADD8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8(4912) 282016, 923472</w:t>
            </w:r>
          </w:p>
        </w:tc>
      </w:tr>
      <w:tr w:rsidR="003C5BE8" w:rsidRPr="00091457" w14:paraId="5AAA5C4B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19991FFA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29</w:t>
            </w:r>
          </w:p>
        </w:tc>
        <w:tc>
          <w:tcPr>
            <w:tcW w:w="1989" w:type="dxa"/>
            <w:noWrap/>
            <w:hideMark/>
          </w:tcPr>
          <w:p w14:paraId="226C8BDE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ИП Холод </w:t>
            </w:r>
          </w:p>
        </w:tc>
        <w:tc>
          <w:tcPr>
            <w:tcW w:w="1618" w:type="dxa"/>
            <w:noWrap/>
            <w:hideMark/>
          </w:tcPr>
          <w:p w14:paraId="393E9984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Ростов на Дону </w:t>
            </w:r>
          </w:p>
        </w:tc>
        <w:tc>
          <w:tcPr>
            <w:tcW w:w="4072" w:type="dxa"/>
            <w:noWrap/>
            <w:hideMark/>
          </w:tcPr>
          <w:p w14:paraId="31943CF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344010, Ростов-на-Дону г., Нансена ул., 140</w:t>
            </w:r>
          </w:p>
        </w:tc>
        <w:tc>
          <w:tcPr>
            <w:tcW w:w="1914" w:type="dxa"/>
            <w:noWrap/>
            <w:hideMark/>
          </w:tcPr>
          <w:p w14:paraId="1EF290D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8(863) 2790305 </w:t>
            </w:r>
          </w:p>
        </w:tc>
      </w:tr>
      <w:tr w:rsidR="003C5BE8" w:rsidRPr="00091457" w14:paraId="19D11D84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54A3963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30</w:t>
            </w:r>
          </w:p>
        </w:tc>
        <w:tc>
          <w:tcPr>
            <w:tcW w:w="1989" w:type="dxa"/>
            <w:hideMark/>
          </w:tcPr>
          <w:p w14:paraId="22C5B3B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"Электра" </w:t>
            </w:r>
          </w:p>
        </w:tc>
        <w:tc>
          <w:tcPr>
            <w:tcW w:w="1618" w:type="dxa"/>
            <w:hideMark/>
          </w:tcPr>
          <w:p w14:paraId="158B314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г.Санкт Петербург </w:t>
            </w:r>
          </w:p>
        </w:tc>
        <w:tc>
          <w:tcPr>
            <w:tcW w:w="4072" w:type="dxa"/>
            <w:hideMark/>
          </w:tcPr>
          <w:p w14:paraId="17EDDEB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190013,  г, Санкт-Петербург, , Заставская ул. Д. 30</w:t>
            </w:r>
          </w:p>
        </w:tc>
        <w:tc>
          <w:tcPr>
            <w:tcW w:w="1914" w:type="dxa"/>
            <w:hideMark/>
          </w:tcPr>
          <w:p w14:paraId="1B86B4C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8(812)7403587</w:t>
            </w:r>
          </w:p>
        </w:tc>
      </w:tr>
      <w:tr w:rsidR="003C5BE8" w:rsidRPr="00091457" w14:paraId="0FA5C770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06661CC9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31</w:t>
            </w:r>
          </w:p>
        </w:tc>
        <w:tc>
          <w:tcPr>
            <w:tcW w:w="1989" w:type="dxa"/>
            <w:noWrap/>
            <w:hideMark/>
          </w:tcPr>
          <w:p w14:paraId="166AF79B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"Интер Электро" </w:t>
            </w:r>
          </w:p>
        </w:tc>
        <w:tc>
          <w:tcPr>
            <w:tcW w:w="1618" w:type="dxa"/>
            <w:noWrap/>
            <w:hideMark/>
          </w:tcPr>
          <w:p w14:paraId="20A9ABB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282D13A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443052, Самарская обл, Самара г, Псковская, дом № 25</w:t>
            </w:r>
          </w:p>
        </w:tc>
        <w:tc>
          <w:tcPr>
            <w:tcW w:w="1914" w:type="dxa"/>
            <w:noWrap/>
            <w:hideMark/>
          </w:tcPr>
          <w:p w14:paraId="6457996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8(846) 9552414 </w:t>
            </w:r>
          </w:p>
        </w:tc>
      </w:tr>
      <w:tr w:rsidR="003C5BE8" w:rsidRPr="00091457" w14:paraId="6C0C3D5C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65E0C92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32</w:t>
            </w:r>
          </w:p>
        </w:tc>
        <w:tc>
          <w:tcPr>
            <w:tcW w:w="1989" w:type="dxa"/>
            <w:noWrap/>
            <w:hideMark/>
          </w:tcPr>
          <w:p w14:paraId="7B93046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Колоколов Дмитрий Владимирович</w:t>
            </w:r>
          </w:p>
        </w:tc>
        <w:tc>
          <w:tcPr>
            <w:tcW w:w="1618" w:type="dxa"/>
            <w:noWrap/>
            <w:hideMark/>
          </w:tcPr>
          <w:p w14:paraId="521E19E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г. Самара </w:t>
            </w:r>
          </w:p>
        </w:tc>
        <w:tc>
          <w:tcPr>
            <w:tcW w:w="4072" w:type="dxa"/>
            <w:noWrap/>
            <w:hideMark/>
          </w:tcPr>
          <w:p w14:paraId="67D464E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14:paraId="5A2F84F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8(846)9905446</w:t>
            </w:r>
          </w:p>
        </w:tc>
      </w:tr>
      <w:tr w:rsidR="003C5BE8" w:rsidRPr="00091457" w14:paraId="5DDF6DFC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2C9ADF8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33</w:t>
            </w:r>
          </w:p>
        </w:tc>
        <w:tc>
          <w:tcPr>
            <w:tcW w:w="1989" w:type="dxa"/>
            <w:noWrap/>
            <w:hideMark/>
          </w:tcPr>
          <w:p w14:paraId="4C7DB6C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Никитина Н.В.</w:t>
            </w:r>
          </w:p>
        </w:tc>
        <w:tc>
          <w:tcPr>
            <w:tcW w:w="1618" w:type="dxa"/>
            <w:noWrap/>
            <w:hideMark/>
          </w:tcPr>
          <w:p w14:paraId="0DD9B26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Саратов</w:t>
            </w:r>
          </w:p>
        </w:tc>
        <w:tc>
          <w:tcPr>
            <w:tcW w:w="4072" w:type="dxa"/>
            <w:noWrap/>
            <w:hideMark/>
          </w:tcPr>
          <w:p w14:paraId="739D1504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410015, Саратовская обл, Саратов г, Пензенская ул, дом № 4</w:t>
            </w:r>
          </w:p>
        </w:tc>
        <w:tc>
          <w:tcPr>
            <w:tcW w:w="1914" w:type="dxa"/>
            <w:noWrap/>
            <w:hideMark/>
          </w:tcPr>
          <w:p w14:paraId="6C3C3C3A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 (8452)541418</w:t>
            </w:r>
          </w:p>
        </w:tc>
      </w:tr>
      <w:tr w:rsidR="003C5BE8" w:rsidRPr="00091457" w14:paraId="6BF0B15E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5F8B528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34</w:t>
            </w:r>
          </w:p>
        </w:tc>
        <w:tc>
          <w:tcPr>
            <w:tcW w:w="1989" w:type="dxa"/>
            <w:noWrap/>
            <w:hideMark/>
          </w:tcPr>
          <w:p w14:paraId="7EEB150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"Профинструмент"</w:t>
            </w:r>
          </w:p>
        </w:tc>
        <w:tc>
          <w:tcPr>
            <w:tcW w:w="1618" w:type="dxa"/>
            <w:noWrap/>
            <w:hideMark/>
          </w:tcPr>
          <w:p w14:paraId="1B91DE7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Северодвинск</w:t>
            </w:r>
          </w:p>
        </w:tc>
        <w:tc>
          <w:tcPr>
            <w:tcW w:w="4072" w:type="dxa"/>
            <w:noWrap/>
            <w:hideMark/>
          </w:tcPr>
          <w:p w14:paraId="46116FD9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164500, Архангельская обл, Северодвинск г, Никольская ул, дом № 7</w:t>
            </w:r>
          </w:p>
        </w:tc>
        <w:tc>
          <w:tcPr>
            <w:tcW w:w="1914" w:type="dxa"/>
            <w:noWrap/>
            <w:hideMark/>
          </w:tcPr>
          <w:p w14:paraId="25FCBD2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8(911) 6721770</w:t>
            </w:r>
          </w:p>
        </w:tc>
      </w:tr>
      <w:tr w:rsidR="003C5BE8" w:rsidRPr="00091457" w14:paraId="1AAE9025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0BD1523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35</w:t>
            </w:r>
          </w:p>
        </w:tc>
        <w:tc>
          <w:tcPr>
            <w:tcW w:w="1989" w:type="dxa"/>
            <w:noWrap/>
            <w:hideMark/>
          </w:tcPr>
          <w:p w14:paraId="784B032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Романов Р.А.</w:t>
            </w:r>
          </w:p>
        </w:tc>
        <w:tc>
          <w:tcPr>
            <w:tcW w:w="1618" w:type="dxa"/>
            <w:noWrap/>
            <w:hideMark/>
          </w:tcPr>
          <w:p w14:paraId="70C4075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г.Тула</w:t>
            </w:r>
          </w:p>
        </w:tc>
        <w:tc>
          <w:tcPr>
            <w:tcW w:w="4072" w:type="dxa"/>
            <w:noWrap/>
            <w:hideMark/>
          </w:tcPr>
          <w:p w14:paraId="2B5991DB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300005 ,г.Тула , ул. Павшинский мост , д 2,  </w:t>
            </w:r>
          </w:p>
        </w:tc>
        <w:tc>
          <w:tcPr>
            <w:tcW w:w="1914" w:type="dxa"/>
            <w:noWrap/>
            <w:hideMark/>
          </w:tcPr>
          <w:p w14:paraId="263D59E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(4872)790190, моб. +79807229253</w:t>
            </w:r>
          </w:p>
        </w:tc>
      </w:tr>
      <w:tr w:rsidR="003C5BE8" w:rsidRPr="00091457" w14:paraId="51796A4F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5DC88C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36</w:t>
            </w:r>
          </w:p>
        </w:tc>
        <w:tc>
          <w:tcPr>
            <w:tcW w:w="1989" w:type="dxa"/>
            <w:noWrap/>
            <w:hideMark/>
          </w:tcPr>
          <w:p w14:paraId="6877E9A5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ООО "Технодок"</w:t>
            </w:r>
          </w:p>
        </w:tc>
        <w:tc>
          <w:tcPr>
            <w:tcW w:w="1618" w:type="dxa"/>
            <w:noWrap/>
            <w:hideMark/>
          </w:tcPr>
          <w:p w14:paraId="5B4B575A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г.Тюмень</w:t>
            </w:r>
          </w:p>
        </w:tc>
        <w:tc>
          <w:tcPr>
            <w:tcW w:w="4072" w:type="dxa"/>
            <w:noWrap/>
            <w:hideMark/>
          </w:tcPr>
          <w:p w14:paraId="7462ED8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14:paraId="12408D4C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83 452 215 669</w:t>
            </w:r>
          </w:p>
        </w:tc>
      </w:tr>
      <w:tr w:rsidR="003C5BE8" w:rsidRPr="00091457" w14:paraId="1B8A7075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39F04067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37</w:t>
            </w:r>
          </w:p>
        </w:tc>
        <w:tc>
          <w:tcPr>
            <w:tcW w:w="1989" w:type="dxa"/>
            <w:noWrap/>
            <w:hideMark/>
          </w:tcPr>
          <w:p w14:paraId="50E371E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Вологжин Григорий Сергеевич</w:t>
            </w:r>
          </w:p>
        </w:tc>
        <w:tc>
          <w:tcPr>
            <w:tcW w:w="1618" w:type="dxa"/>
            <w:noWrap/>
            <w:hideMark/>
          </w:tcPr>
          <w:p w14:paraId="4094A30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Уфа</w:t>
            </w:r>
          </w:p>
        </w:tc>
        <w:tc>
          <w:tcPr>
            <w:tcW w:w="4072" w:type="dxa"/>
            <w:noWrap/>
            <w:hideMark/>
          </w:tcPr>
          <w:p w14:paraId="213DFDC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450022, Уфа г, Менделеева ул, дом № 153</w:t>
            </w:r>
          </w:p>
        </w:tc>
        <w:tc>
          <w:tcPr>
            <w:tcW w:w="1914" w:type="dxa"/>
            <w:noWrap/>
            <w:hideMark/>
          </w:tcPr>
          <w:p w14:paraId="623EBAA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8(347) 279-90-70</w:t>
            </w:r>
          </w:p>
        </w:tc>
      </w:tr>
      <w:tr w:rsidR="003C5BE8" w:rsidRPr="00091457" w14:paraId="6BDEA2DC" w14:textId="77777777" w:rsidTr="000C1E5E">
        <w:trPr>
          <w:trHeight w:val="300"/>
        </w:trPr>
        <w:tc>
          <w:tcPr>
            <w:tcW w:w="540" w:type="dxa"/>
            <w:noWrap/>
            <w:hideMark/>
          </w:tcPr>
          <w:p w14:paraId="2908F44C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38</w:t>
            </w:r>
          </w:p>
        </w:tc>
        <w:tc>
          <w:tcPr>
            <w:tcW w:w="1989" w:type="dxa"/>
            <w:noWrap/>
            <w:hideMark/>
          </w:tcPr>
          <w:p w14:paraId="5790DF80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ИП Апалькова Д.П.</w:t>
            </w:r>
          </w:p>
        </w:tc>
        <w:tc>
          <w:tcPr>
            <w:tcW w:w="1618" w:type="dxa"/>
            <w:noWrap/>
            <w:hideMark/>
          </w:tcPr>
          <w:p w14:paraId="6BDB0DCF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г.Челябинск</w:t>
            </w:r>
          </w:p>
        </w:tc>
        <w:tc>
          <w:tcPr>
            <w:tcW w:w="4072" w:type="dxa"/>
            <w:noWrap/>
            <w:hideMark/>
          </w:tcPr>
          <w:p w14:paraId="4DADB602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14:paraId="1C2C55A7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8(351) 267-50-01</w:t>
            </w:r>
          </w:p>
        </w:tc>
      </w:tr>
      <w:tr w:rsidR="003C5BE8" w:rsidRPr="00091457" w14:paraId="34D16623" w14:textId="77777777" w:rsidTr="000C1E5E">
        <w:trPr>
          <w:trHeight w:val="290"/>
        </w:trPr>
        <w:tc>
          <w:tcPr>
            <w:tcW w:w="540" w:type="dxa"/>
            <w:noWrap/>
            <w:hideMark/>
          </w:tcPr>
          <w:p w14:paraId="571ABECB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39</w:t>
            </w:r>
          </w:p>
        </w:tc>
        <w:tc>
          <w:tcPr>
            <w:tcW w:w="1989" w:type="dxa"/>
            <w:noWrap/>
            <w:hideMark/>
          </w:tcPr>
          <w:p w14:paraId="381648B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ООО Ламед </w:t>
            </w:r>
          </w:p>
        </w:tc>
        <w:tc>
          <w:tcPr>
            <w:tcW w:w="1618" w:type="dxa"/>
            <w:noWrap/>
            <w:hideMark/>
          </w:tcPr>
          <w:p w14:paraId="49F15014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г Алмааты  </w:t>
            </w: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 xml:space="preserve">Казахстан </w:t>
            </w:r>
          </w:p>
        </w:tc>
        <w:tc>
          <w:tcPr>
            <w:tcW w:w="4072" w:type="dxa"/>
            <w:noWrap/>
            <w:hideMark/>
          </w:tcPr>
          <w:p w14:paraId="4999EBC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Алматы қ., Березовский көш. 3А, 050060</w:t>
            </w:r>
          </w:p>
        </w:tc>
        <w:tc>
          <w:tcPr>
            <w:tcW w:w="1914" w:type="dxa"/>
            <w:noWrap/>
            <w:hideMark/>
          </w:tcPr>
          <w:p w14:paraId="30F7FDD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 xml:space="preserve"> 8 (727) 244-64-46  </w:t>
            </w: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8(727) 293-34-53</w:t>
            </w:r>
          </w:p>
        </w:tc>
      </w:tr>
      <w:tr w:rsidR="003C5BE8" w:rsidRPr="00091457" w14:paraId="50F88E21" w14:textId="77777777" w:rsidTr="000C1E5E">
        <w:trPr>
          <w:trHeight w:val="300"/>
        </w:trPr>
        <w:tc>
          <w:tcPr>
            <w:tcW w:w="540" w:type="dxa"/>
            <w:noWrap/>
            <w:hideMark/>
          </w:tcPr>
          <w:p w14:paraId="6048286D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lastRenderedPageBreak/>
              <w:t>40</w:t>
            </w:r>
          </w:p>
        </w:tc>
        <w:tc>
          <w:tcPr>
            <w:tcW w:w="1989" w:type="dxa"/>
            <w:noWrap/>
            <w:hideMark/>
          </w:tcPr>
          <w:p w14:paraId="4B43C406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СП "Сканлинк"-ООО</w:t>
            </w:r>
          </w:p>
        </w:tc>
        <w:tc>
          <w:tcPr>
            <w:tcW w:w="1618" w:type="dxa"/>
            <w:noWrap/>
            <w:hideMark/>
          </w:tcPr>
          <w:p w14:paraId="01C3FFA3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г. Минск</w:t>
            </w:r>
          </w:p>
        </w:tc>
        <w:tc>
          <w:tcPr>
            <w:tcW w:w="4072" w:type="dxa"/>
            <w:noWrap/>
            <w:hideMark/>
          </w:tcPr>
          <w:p w14:paraId="5732C171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14:paraId="5133F2DB" w14:textId="77777777" w:rsidR="003C5BE8" w:rsidRPr="00091457" w:rsidRDefault="003C5BE8" w:rsidP="000C1E5E">
            <w:pPr>
              <w:rPr>
                <w:rFonts w:ascii="Calibri" w:eastAsia="DengXian" w:hAnsi="Calibri" w:cs="Times New Roman"/>
                <w:lang w:bidi="ar-SA"/>
              </w:rPr>
            </w:pPr>
            <w:r w:rsidRPr="00091457">
              <w:rPr>
                <w:rFonts w:ascii="Calibri" w:eastAsia="DengXian" w:hAnsi="Calibri" w:cs="Times New Roman"/>
                <w:lang w:bidi="ar-SA"/>
              </w:rPr>
              <w:t>8(017) 234-99-99</w:t>
            </w:r>
          </w:p>
        </w:tc>
      </w:tr>
    </w:tbl>
    <w:p w14:paraId="6A716845" w14:textId="77777777" w:rsidR="000204B2" w:rsidRPr="00E13201" w:rsidRDefault="000204B2" w:rsidP="005C6E60">
      <w:pPr>
        <w:rPr>
          <w:rFonts w:ascii="Arial" w:eastAsia="Times New Roman" w:hAnsi="Arial" w:cs="Arial"/>
          <w:sz w:val="24"/>
          <w:szCs w:val="24"/>
        </w:rPr>
      </w:pPr>
    </w:p>
    <w:p w14:paraId="1BBA0891" w14:textId="77777777" w:rsidR="003C5BE8" w:rsidRPr="00C35CC6" w:rsidRDefault="003C5BE8" w:rsidP="003C5BE8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Импортер в РБ: </w:t>
      </w:r>
      <w:r w:rsidRPr="00C35CC6">
        <w:rPr>
          <w:rFonts w:ascii="Arial" w:hAnsi="Arial" w:cs="Arial"/>
          <w:b/>
          <w:color w:val="1E1E1E"/>
          <w:spacing w:val="-1"/>
          <w:sz w:val="24"/>
          <w:szCs w:val="24"/>
        </w:rPr>
        <w:t>Совместное предприятие СКАНЛИНК-ООО</w:t>
      </w: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</w:p>
    <w:p w14:paraId="4AE772EC" w14:textId="77777777" w:rsidR="003C5BE8" w:rsidRPr="00C35CC6" w:rsidRDefault="003C5BE8" w:rsidP="003C5BE8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2C30B62E" w14:textId="77777777" w:rsidR="003C5BE8" w:rsidRDefault="003C5BE8" w:rsidP="003C5BE8">
      <w:pPr>
        <w:ind w:left="-98"/>
        <w:jc w:val="both"/>
        <w:rPr>
          <w:rFonts w:ascii="Arial" w:hAnsi="Arial" w:cs="Arial"/>
          <w:color w:val="1E1E1E"/>
          <w:spacing w:val="-1"/>
          <w:sz w:val="24"/>
          <w:szCs w:val="24"/>
        </w:rPr>
      </w:pPr>
      <w:r w:rsidRPr="00C35CC6">
        <w:rPr>
          <w:rFonts w:ascii="Arial" w:hAnsi="Arial" w:cs="Arial"/>
          <w:color w:val="1E1E1E"/>
          <w:spacing w:val="-1"/>
          <w:sz w:val="24"/>
          <w:szCs w:val="24"/>
        </w:rPr>
        <w:t xml:space="preserve">т. 234-99-99 факс 238-04-04 </w:t>
      </w:r>
      <w:hyperlink r:id="rId23" w:history="1">
        <w:r w:rsidRPr="00AD7495">
          <w:rPr>
            <w:rStyle w:val="ad"/>
            <w:rFonts w:ascii="Arial" w:hAnsi="Arial" w:cs="Arial"/>
            <w:spacing w:val="-1"/>
            <w:sz w:val="24"/>
            <w:szCs w:val="24"/>
          </w:rPr>
          <w:t>opt@scanlink.by</w:t>
        </w:r>
      </w:hyperlink>
    </w:p>
    <w:p w14:paraId="63C9D282" w14:textId="77777777" w:rsidR="0067063D" w:rsidRDefault="0067063D" w:rsidP="0067063D">
      <w:pPr>
        <w:ind w:left="-98"/>
        <w:jc w:val="both"/>
        <w:rPr>
          <w:rFonts w:ascii="Arial" w:hAnsi="Arial" w:cs="Arial"/>
          <w:b/>
          <w:color w:val="1E1E1E"/>
          <w:spacing w:val="-1"/>
          <w:sz w:val="24"/>
          <w:szCs w:val="24"/>
        </w:rPr>
      </w:pPr>
    </w:p>
    <w:p w14:paraId="509DB039" w14:textId="77777777" w:rsidR="005C6E60" w:rsidRPr="00E13201" w:rsidRDefault="005C6E60" w:rsidP="000204B2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E13201">
        <w:rPr>
          <w:rFonts w:ascii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вместе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с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4C7E633B" w14:textId="77777777" w:rsidR="005C6E60" w:rsidRPr="00E13201" w:rsidRDefault="005C6E60" w:rsidP="000204B2">
      <w:pPr>
        <w:spacing w:before="5"/>
        <w:ind w:left="-98"/>
        <w:rPr>
          <w:rFonts w:ascii="Arial" w:eastAsia="Times New Roman" w:hAnsi="Arial" w:cs="Arial"/>
          <w:b/>
          <w:bCs/>
          <w:sz w:val="24"/>
          <w:szCs w:val="24"/>
        </w:rPr>
      </w:pPr>
    </w:p>
    <w:p w14:paraId="27B1B72F" w14:textId="77777777" w:rsidR="005C6E60" w:rsidRPr="00E13201" w:rsidRDefault="005C6E60" w:rsidP="00165389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и 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E13201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67CD5D5D" w14:textId="77777777" w:rsidR="005C6E60" w:rsidRPr="00E13201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C83AA14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других</w:t>
      </w:r>
      <w:r w:rsidRPr="00E13201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72208D51" w14:textId="77777777" w:rsidR="005C6E60" w:rsidRPr="00E13201" w:rsidRDefault="005C6E60" w:rsidP="00165389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5DA4446" w14:textId="77777777" w:rsidR="005C6E60" w:rsidRPr="00E13201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z w:val="24"/>
          <w:szCs w:val="24"/>
        </w:rPr>
        <w:t>не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вместе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с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>бытовым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017A2858" w14:textId="77777777" w:rsidR="005C6E60" w:rsidRPr="00E13201" w:rsidRDefault="005C6E60" w:rsidP="00165389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466A758F" w14:textId="77777777" w:rsidR="005C6E60" w:rsidRPr="00E13201" w:rsidRDefault="005C6E60" w:rsidP="00165389">
      <w:pPr>
        <w:numPr>
          <w:ilvl w:val="0"/>
          <w:numId w:val="1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пункты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сырья.</w:t>
      </w:r>
    </w:p>
    <w:p w14:paraId="7D2CD4A0" w14:textId="77777777" w:rsidR="005C6E60" w:rsidRPr="00E13201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BE5F616" w14:textId="77777777" w:rsidR="005C6E60" w:rsidRPr="00E13201" w:rsidRDefault="005C6E60" w:rsidP="00165389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E13201">
        <w:rPr>
          <w:rFonts w:ascii="Arial" w:hAnsi="Arial" w:cs="Arial"/>
          <w:color w:val="1E1E1E"/>
          <w:sz w:val="24"/>
          <w:szCs w:val="24"/>
        </w:rPr>
        <w:t>указана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на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E13201">
        <w:rPr>
          <w:rFonts w:ascii="Arial" w:hAnsi="Arial" w:cs="Arial"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>формате: Месяц</w:t>
      </w:r>
      <w:r w:rsidRPr="00E13201">
        <w:rPr>
          <w:rFonts w:ascii="Arial" w:hAnsi="Arial" w:cs="Arial"/>
          <w:color w:val="1E1E1E"/>
          <w:sz w:val="24"/>
          <w:szCs w:val="24"/>
        </w:rPr>
        <w:t xml:space="preserve"> / 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Число </w:t>
      </w:r>
      <w:r w:rsidRPr="00E13201">
        <w:rPr>
          <w:rFonts w:ascii="Arial" w:hAnsi="Arial" w:cs="Arial"/>
          <w:color w:val="1E1E1E"/>
          <w:sz w:val="24"/>
          <w:szCs w:val="24"/>
        </w:rPr>
        <w:t>/</w:t>
      </w:r>
      <w:r w:rsidRPr="00E13201">
        <w:rPr>
          <w:rFonts w:ascii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001E7C7E" w14:textId="77777777" w:rsidR="005C6E60" w:rsidRDefault="005C6E60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C9AA0BA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314C6D4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F1C9147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5FE1799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FDC3B60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EDE8FD8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B410D44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9A69B3B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79E02BE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3DC2AD6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064183B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B0243A9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0EA7505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D983DB9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484B42D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2201179D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EF39FDA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348426B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628BCA5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3D9BB24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2ED4390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345C0A8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5FCC29A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CC2520E" w14:textId="77777777" w:rsidR="003C5BE8" w:rsidRDefault="003C5BE8" w:rsidP="00165389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5D2C133" w14:textId="77777777" w:rsidR="005C6E60" w:rsidRPr="00E13201" w:rsidRDefault="005C6E60" w:rsidP="00165389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14A7A67" w14:textId="77777777" w:rsidR="005C6E60" w:rsidRPr="00E13201" w:rsidRDefault="005C6E60" w:rsidP="00165389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21466FBA" w14:textId="77777777" w:rsidR="005C6E60" w:rsidRPr="00E13201" w:rsidRDefault="005C6E60" w:rsidP="00165389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638EFCA" w14:textId="77777777" w:rsidR="00872FEA" w:rsidRPr="00E13201" w:rsidRDefault="005C6E60" w:rsidP="00165389">
      <w:pPr>
        <w:spacing w:line="264" w:lineRule="auto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случае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либо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при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отключении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E13201">
        <w:rPr>
          <w:rFonts w:ascii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от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E13201">
        <w:rPr>
          <w:rFonts w:ascii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снимите</w:t>
      </w:r>
      <w:r w:rsidRPr="00E13201">
        <w:rPr>
          <w:rFonts w:ascii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фиксацию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и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переведите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его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в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положение</w:t>
      </w:r>
      <w:r w:rsidRPr="00E13201">
        <w:rPr>
          <w:rFonts w:ascii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z w:val="24"/>
          <w:szCs w:val="24"/>
        </w:rPr>
        <w:t>для</w:t>
      </w:r>
      <w:r w:rsidRPr="00E13201">
        <w:rPr>
          <w:rFonts w:ascii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E13201">
        <w:rPr>
          <w:rFonts w:ascii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E13201">
        <w:rPr>
          <w:rFonts w:ascii="Arial" w:hAnsi="Arial" w:cs="Arial"/>
          <w:b/>
          <w:color w:val="1E1E1E"/>
          <w:sz w:val="24"/>
          <w:szCs w:val="24"/>
        </w:rPr>
        <w:t xml:space="preserve"> </w:t>
      </w:r>
      <w:r w:rsidRPr="00E13201">
        <w:rPr>
          <w:rFonts w:ascii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872FEA" w:rsidRPr="00E13201" w:rsidSect="00066121">
      <w:footerReference w:type="even" r:id="rId24"/>
      <w:footerReference w:type="default" r:id="rId25"/>
      <w:pgSz w:w="11910" w:h="16840"/>
      <w:pgMar w:top="660" w:right="880" w:bottom="1135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A1E1A" w14:textId="77777777" w:rsidR="007F0E32" w:rsidRDefault="007F0E32">
      <w:r>
        <w:separator/>
      </w:r>
    </w:p>
  </w:endnote>
  <w:endnote w:type="continuationSeparator" w:id="0">
    <w:p w14:paraId="4B456FF1" w14:textId="77777777" w:rsidR="007F0E32" w:rsidRDefault="007F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9318878"/>
      <w:docPartObj>
        <w:docPartGallery w:val="Page Numbers (Bottom of Page)"/>
        <w:docPartUnique/>
      </w:docPartObj>
    </w:sdtPr>
    <w:sdtEndPr/>
    <w:sdtContent>
      <w:p w14:paraId="6EC46776" w14:textId="77777777" w:rsidR="00AF47B2" w:rsidRDefault="00613C77">
        <w:pPr>
          <w:pStyle w:val="ab"/>
          <w:jc w:val="center"/>
        </w:pPr>
      </w:p>
    </w:sdtContent>
  </w:sdt>
  <w:p w14:paraId="7FC2162B" w14:textId="77777777" w:rsidR="00AF47B2" w:rsidRDefault="00AF47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04640" w14:textId="77777777" w:rsidR="00AF47B2" w:rsidRDefault="00AF47B2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41956" w14:textId="77777777" w:rsidR="00AF47B2" w:rsidRDefault="00AF47B2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322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079B02D" w14:textId="77777777" w:rsidR="00AF47B2" w:rsidRPr="00557E73" w:rsidRDefault="001A3CF1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3C5BE8">
          <w:rPr>
            <w:rFonts w:ascii="Arial" w:hAnsi="Arial" w:cs="Arial"/>
            <w:noProof/>
          </w:rPr>
          <w:t>1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77686EEF" w14:textId="77777777" w:rsidR="00AF47B2" w:rsidRDefault="00AF47B2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7392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E04944B" w14:textId="77777777" w:rsidR="00AF47B2" w:rsidRPr="00557E73" w:rsidRDefault="001A3CF1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3C5BE8">
          <w:rPr>
            <w:rFonts w:ascii="Arial" w:hAnsi="Arial" w:cs="Arial"/>
            <w:noProof/>
          </w:rPr>
          <w:t>2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10B9F011" w14:textId="77777777" w:rsidR="00AF47B2" w:rsidRDefault="00AF47B2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206845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EF18068" w14:textId="77777777" w:rsidR="00AF47B2" w:rsidRPr="00557E73" w:rsidRDefault="001A3CF1">
        <w:pPr>
          <w:pStyle w:val="ab"/>
          <w:jc w:val="center"/>
          <w:rPr>
            <w:rFonts w:ascii="Arial" w:hAnsi="Arial" w:cs="Arial"/>
          </w:rPr>
        </w:pPr>
        <w:r w:rsidRPr="00557E73">
          <w:rPr>
            <w:rFonts w:ascii="Arial" w:hAnsi="Arial" w:cs="Arial"/>
          </w:rPr>
          <w:fldChar w:fldCharType="begin"/>
        </w:r>
        <w:r w:rsidR="00AF47B2" w:rsidRPr="00557E73">
          <w:rPr>
            <w:rFonts w:ascii="Arial" w:hAnsi="Arial" w:cs="Arial"/>
          </w:rPr>
          <w:instrText>PAGE   \* MERGEFORMAT</w:instrText>
        </w:r>
        <w:r w:rsidRPr="00557E73">
          <w:rPr>
            <w:rFonts w:ascii="Arial" w:hAnsi="Arial" w:cs="Arial"/>
          </w:rPr>
          <w:fldChar w:fldCharType="separate"/>
        </w:r>
        <w:r w:rsidR="003C5BE8">
          <w:rPr>
            <w:rFonts w:ascii="Arial" w:hAnsi="Arial" w:cs="Arial"/>
            <w:noProof/>
          </w:rPr>
          <w:t>3</w:t>
        </w:r>
        <w:r w:rsidRPr="00557E73">
          <w:rPr>
            <w:rFonts w:ascii="Arial" w:hAnsi="Arial" w:cs="Arial"/>
          </w:rPr>
          <w:fldChar w:fldCharType="end"/>
        </w:r>
      </w:p>
    </w:sdtContent>
  </w:sdt>
  <w:p w14:paraId="01D7D5B3" w14:textId="77777777" w:rsidR="00AF47B2" w:rsidRDefault="00AF47B2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DF58D" w14:textId="77777777" w:rsidR="00AF47B2" w:rsidRPr="00557E73" w:rsidRDefault="00AF47B2">
    <w:pPr>
      <w:pStyle w:val="ab"/>
      <w:jc w:val="center"/>
      <w:rPr>
        <w:rFonts w:ascii="Arial" w:hAnsi="Arial" w:cs="Arial"/>
      </w:rPr>
    </w:pPr>
  </w:p>
  <w:p w14:paraId="1181D28E" w14:textId="77777777" w:rsidR="00AF47B2" w:rsidRDefault="00AF47B2">
    <w:pPr>
      <w:pStyle w:val="a3"/>
      <w:spacing w:line="14" w:lineRule="auto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A1E02" w14:textId="77777777" w:rsidR="00AF47B2" w:rsidRDefault="00AF47B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65B03" w14:textId="77777777" w:rsidR="007F0E32" w:rsidRDefault="007F0E32">
      <w:r>
        <w:separator/>
      </w:r>
    </w:p>
  </w:footnote>
  <w:footnote w:type="continuationSeparator" w:id="0">
    <w:p w14:paraId="07651B2C" w14:textId="77777777" w:rsidR="007F0E32" w:rsidRDefault="007F0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DACA3" w14:textId="77777777" w:rsidR="00AF47B2" w:rsidRDefault="00AF47B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FD04D" w14:textId="77777777" w:rsidR="00AF47B2" w:rsidRDefault="00AF47B2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1857C" w14:textId="77777777" w:rsidR="00AF47B2" w:rsidRDefault="00AF47B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69pt;visibility:visible;mso-wrap-style:square" o:bullet="t">
        <v:imagedata r:id="rId1" o:title=""/>
      </v:shape>
    </w:pict>
  </w:numPicBullet>
  <w:abstractNum w:abstractNumId="0" w15:restartNumberingAfterBreak="0">
    <w:nsid w:val="008F15A3"/>
    <w:multiLevelType w:val="hybridMultilevel"/>
    <w:tmpl w:val="F5C4000E"/>
    <w:lvl w:ilvl="0" w:tplc="696CACE2">
      <w:start w:val="1"/>
      <w:numFmt w:val="decimal"/>
      <w:lvlText w:val="%1."/>
      <w:lvlJc w:val="left"/>
      <w:pPr>
        <w:ind w:left="271" w:hanging="227"/>
      </w:pPr>
      <w:rPr>
        <w:rFonts w:ascii="Arial" w:eastAsia="Arial" w:hAnsi="Arial" w:cs="Arial" w:hint="default"/>
        <w:spacing w:val="-8"/>
        <w:sz w:val="20"/>
        <w:szCs w:val="20"/>
        <w:lang w:val="en-US" w:eastAsia="en-US" w:bidi="en-US"/>
      </w:rPr>
    </w:lvl>
    <w:lvl w:ilvl="1" w:tplc="C8B08E82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B9347350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5A1C3672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2EFC04E0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769000B2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F9B8D2B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1628734C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C27236BE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AE92AF6"/>
    <w:multiLevelType w:val="multilevel"/>
    <w:tmpl w:val="B5644376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2" w15:restartNumberingAfterBreak="0">
    <w:nsid w:val="10431C6D"/>
    <w:multiLevelType w:val="multilevel"/>
    <w:tmpl w:val="F4867D72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2"/>
      <w:lvlJc w:val="left"/>
      <w:pPr>
        <w:ind w:left="637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3" w15:restartNumberingAfterBreak="0">
    <w:nsid w:val="1C6A399F"/>
    <w:multiLevelType w:val="hybridMultilevel"/>
    <w:tmpl w:val="1340CD44"/>
    <w:lvl w:ilvl="0" w:tplc="3654AB3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08DE7D14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EB32624E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BBA6496A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D8409BFE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E9367DDC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FCD2AB4C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20944296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D82CB32E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21310D8C"/>
    <w:multiLevelType w:val="hybridMultilevel"/>
    <w:tmpl w:val="D3642FC2"/>
    <w:lvl w:ilvl="0" w:tplc="8AE86356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E8A6D38A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F382520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64BE3B48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825807F4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71EA8A2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CF8BA2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CB7AB75C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12C055A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22C352DA"/>
    <w:multiLevelType w:val="hybridMultilevel"/>
    <w:tmpl w:val="1FF6892C"/>
    <w:lvl w:ilvl="0" w:tplc="D5D4B47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5086F30"/>
    <w:multiLevelType w:val="hybridMultilevel"/>
    <w:tmpl w:val="E7289130"/>
    <w:lvl w:ilvl="0" w:tplc="61BCBECC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9656095C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76C2647E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C78E2B7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BA7E26BA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19FA0F68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8030454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FA040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F40C3992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7" w15:restartNumberingAfterBreak="0">
    <w:nsid w:val="2813242D"/>
    <w:multiLevelType w:val="multilevel"/>
    <w:tmpl w:val="2FFA1836"/>
    <w:lvl w:ilvl="0">
      <w:start w:val="9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8" w15:restartNumberingAfterBreak="0">
    <w:nsid w:val="2B4832D9"/>
    <w:multiLevelType w:val="hybridMultilevel"/>
    <w:tmpl w:val="E0640D62"/>
    <w:lvl w:ilvl="0" w:tplc="E1447C22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6F580AD2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6BC0226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3B56D4E6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F2A2D048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DE26DA02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130052C4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BFD6FDA6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70B651C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C5C7057"/>
    <w:multiLevelType w:val="hybridMultilevel"/>
    <w:tmpl w:val="26BC3DB4"/>
    <w:lvl w:ilvl="0" w:tplc="8D0A401C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313E679D"/>
    <w:multiLevelType w:val="hybridMultilevel"/>
    <w:tmpl w:val="409E60B6"/>
    <w:lvl w:ilvl="0" w:tplc="905A6D90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2D64E27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7452CB06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1934393A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E588266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DC5C5610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1DEC6E24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71E9F52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89E0E748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356C336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365819D8"/>
    <w:multiLevelType w:val="hybridMultilevel"/>
    <w:tmpl w:val="62B67C40"/>
    <w:lvl w:ilvl="0" w:tplc="2752D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43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8A3C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2CC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ADE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341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923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4B7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84E5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959589B"/>
    <w:multiLevelType w:val="hybridMultilevel"/>
    <w:tmpl w:val="8CBA402E"/>
    <w:lvl w:ilvl="0" w:tplc="B28AD9FA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BBC05772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27460A5A">
      <w:numFmt w:val="bullet"/>
      <w:lvlText w:val="•"/>
      <w:lvlJc w:val="left"/>
      <w:pPr>
        <w:ind w:left="1014" w:hanging="227"/>
      </w:pPr>
      <w:rPr>
        <w:rFonts w:hint="default"/>
        <w:lang w:val="en-US" w:eastAsia="en-US" w:bidi="en-US"/>
      </w:rPr>
    </w:lvl>
    <w:lvl w:ilvl="3" w:tplc="66343E0E">
      <w:numFmt w:val="bullet"/>
      <w:lvlText w:val="•"/>
      <w:lvlJc w:val="left"/>
      <w:pPr>
        <w:ind w:left="1341" w:hanging="227"/>
      </w:pPr>
      <w:rPr>
        <w:rFonts w:hint="default"/>
        <w:lang w:val="en-US" w:eastAsia="en-US" w:bidi="en-US"/>
      </w:rPr>
    </w:lvl>
    <w:lvl w:ilvl="4" w:tplc="2E4C7330">
      <w:numFmt w:val="bullet"/>
      <w:lvlText w:val="•"/>
      <w:lvlJc w:val="left"/>
      <w:pPr>
        <w:ind w:left="1668" w:hanging="227"/>
      </w:pPr>
      <w:rPr>
        <w:rFonts w:hint="default"/>
        <w:lang w:val="en-US" w:eastAsia="en-US" w:bidi="en-US"/>
      </w:rPr>
    </w:lvl>
    <w:lvl w:ilvl="5" w:tplc="7A441226">
      <w:numFmt w:val="bullet"/>
      <w:lvlText w:val="•"/>
      <w:lvlJc w:val="left"/>
      <w:pPr>
        <w:ind w:left="1995" w:hanging="227"/>
      </w:pPr>
      <w:rPr>
        <w:rFonts w:hint="default"/>
        <w:lang w:val="en-US" w:eastAsia="en-US" w:bidi="en-US"/>
      </w:rPr>
    </w:lvl>
    <w:lvl w:ilvl="6" w:tplc="7DD49314">
      <w:numFmt w:val="bullet"/>
      <w:lvlText w:val="•"/>
      <w:lvlJc w:val="left"/>
      <w:pPr>
        <w:ind w:left="2322" w:hanging="227"/>
      </w:pPr>
      <w:rPr>
        <w:rFonts w:hint="default"/>
        <w:lang w:val="en-US" w:eastAsia="en-US" w:bidi="en-US"/>
      </w:rPr>
    </w:lvl>
    <w:lvl w:ilvl="7" w:tplc="EDE045D8">
      <w:numFmt w:val="bullet"/>
      <w:lvlText w:val="•"/>
      <w:lvlJc w:val="left"/>
      <w:pPr>
        <w:ind w:left="2649" w:hanging="227"/>
      </w:pPr>
      <w:rPr>
        <w:rFonts w:hint="default"/>
        <w:lang w:val="en-US" w:eastAsia="en-US" w:bidi="en-US"/>
      </w:rPr>
    </w:lvl>
    <w:lvl w:ilvl="8" w:tplc="FDAAECA4">
      <w:numFmt w:val="bullet"/>
      <w:lvlText w:val="•"/>
      <w:lvlJc w:val="left"/>
      <w:pPr>
        <w:ind w:left="2976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3A1D3357"/>
    <w:multiLevelType w:val="hybridMultilevel"/>
    <w:tmpl w:val="217E499A"/>
    <w:lvl w:ilvl="0" w:tplc="F2D466C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7818D646">
      <w:numFmt w:val="bullet"/>
      <w:lvlText w:val="•"/>
      <w:lvlJc w:val="left"/>
      <w:pPr>
        <w:ind w:left="688" w:hanging="227"/>
      </w:pPr>
      <w:rPr>
        <w:rFonts w:hint="default"/>
        <w:lang w:val="en-US" w:eastAsia="en-US" w:bidi="en-US"/>
      </w:rPr>
    </w:lvl>
    <w:lvl w:ilvl="2" w:tplc="BAB094D0">
      <w:numFmt w:val="bullet"/>
      <w:lvlText w:val="•"/>
      <w:lvlJc w:val="left"/>
      <w:pPr>
        <w:ind w:left="1017" w:hanging="227"/>
      </w:pPr>
      <w:rPr>
        <w:rFonts w:hint="default"/>
        <w:lang w:val="en-US" w:eastAsia="en-US" w:bidi="en-US"/>
      </w:rPr>
    </w:lvl>
    <w:lvl w:ilvl="3" w:tplc="77DA5464">
      <w:numFmt w:val="bullet"/>
      <w:lvlText w:val="•"/>
      <w:lvlJc w:val="left"/>
      <w:pPr>
        <w:ind w:left="1345" w:hanging="227"/>
      </w:pPr>
      <w:rPr>
        <w:rFonts w:hint="default"/>
        <w:lang w:val="en-US" w:eastAsia="en-US" w:bidi="en-US"/>
      </w:rPr>
    </w:lvl>
    <w:lvl w:ilvl="4" w:tplc="DD2EF152">
      <w:numFmt w:val="bullet"/>
      <w:lvlText w:val="•"/>
      <w:lvlJc w:val="left"/>
      <w:pPr>
        <w:ind w:left="1674" w:hanging="227"/>
      </w:pPr>
      <w:rPr>
        <w:rFonts w:hint="default"/>
        <w:lang w:val="en-US" w:eastAsia="en-US" w:bidi="en-US"/>
      </w:rPr>
    </w:lvl>
    <w:lvl w:ilvl="5" w:tplc="9C2CC1F2">
      <w:numFmt w:val="bullet"/>
      <w:lvlText w:val="•"/>
      <w:lvlJc w:val="left"/>
      <w:pPr>
        <w:ind w:left="2003" w:hanging="227"/>
      </w:pPr>
      <w:rPr>
        <w:rFonts w:hint="default"/>
        <w:lang w:val="en-US" w:eastAsia="en-US" w:bidi="en-US"/>
      </w:rPr>
    </w:lvl>
    <w:lvl w:ilvl="6" w:tplc="F6548B90">
      <w:numFmt w:val="bullet"/>
      <w:lvlText w:val="•"/>
      <w:lvlJc w:val="left"/>
      <w:pPr>
        <w:ind w:left="2331" w:hanging="227"/>
      </w:pPr>
      <w:rPr>
        <w:rFonts w:hint="default"/>
        <w:lang w:val="en-US" w:eastAsia="en-US" w:bidi="en-US"/>
      </w:rPr>
    </w:lvl>
    <w:lvl w:ilvl="7" w:tplc="B5E4989A">
      <w:numFmt w:val="bullet"/>
      <w:lvlText w:val="•"/>
      <w:lvlJc w:val="left"/>
      <w:pPr>
        <w:ind w:left="2660" w:hanging="227"/>
      </w:pPr>
      <w:rPr>
        <w:rFonts w:hint="default"/>
        <w:lang w:val="en-US" w:eastAsia="en-US" w:bidi="en-US"/>
      </w:rPr>
    </w:lvl>
    <w:lvl w:ilvl="8" w:tplc="E1CE1BF4">
      <w:numFmt w:val="bullet"/>
      <w:lvlText w:val="•"/>
      <w:lvlJc w:val="left"/>
      <w:pPr>
        <w:ind w:left="2989" w:hanging="227"/>
      </w:pPr>
      <w:rPr>
        <w:rFonts w:hint="default"/>
        <w:lang w:val="en-US" w:eastAsia="en-US" w:bidi="en-US"/>
      </w:rPr>
    </w:lvl>
  </w:abstractNum>
  <w:abstractNum w:abstractNumId="15" w15:restartNumberingAfterBreak="0">
    <w:nsid w:val="3A521552"/>
    <w:multiLevelType w:val="multilevel"/>
    <w:tmpl w:val="C582AA88"/>
    <w:lvl w:ilvl="0">
      <w:start w:val="1"/>
      <w:numFmt w:val="decimal"/>
      <w:pStyle w:val="3"/>
      <w:lvlText w:val="%1"/>
      <w:lvlJc w:val="left"/>
      <w:pPr>
        <w:ind w:left="963" w:hanging="397"/>
        <w:jc w:val="right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19" w:hanging="397"/>
      </w:pPr>
      <w:rPr>
        <w:rFonts w:ascii="Arial" w:eastAsia="Arial" w:hAnsi="Arial" w:cs="Arial" w:hint="default"/>
        <w:b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17"/>
        <w:sz w:val="14"/>
        <w:szCs w:val="14"/>
        <w:lang w:val="en-US" w:eastAsia="en-US" w:bidi="en-US"/>
      </w:rPr>
    </w:lvl>
    <w:lvl w:ilvl="3">
      <w:numFmt w:val="bullet"/>
      <w:lvlText w:val="-"/>
      <w:lvlJc w:val="left"/>
      <w:pPr>
        <w:ind w:left="1020" w:hanging="86"/>
      </w:pPr>
      <w:rPr>
        <w:rFonts w:ascii="Arial" w:eastAsia="Arial" w:hAnsi="Arial" w:cs="Arial" w:hint="default"/>
        <w:sz w:val="14"/>
        <w:szCs w:val="14"/>
        <w:lang w:val="en-US" w:eastAsia="en-US" w:bidi="en-US"/>
      </w:rPr>
    </w:lvl>
    <w:lvl w:ilvl="4">
      <w:numFmt w:val="bullet"/>
      <w:lvlText w:val="•"/>
      <w:lvlJc w:val="left"/>
      <w:pPr>
        <w:ind w:left="1080" w:hanging="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77" w:hanging="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" w:hanging="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73" w:hanging="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1" w:hanging="86"/>
      </w:pPr>
      <w:rPr>
        <w:rFonts w:hint="default"/>
        <w:lang w:val="en-US" w:eastAsia="en-US" w:bidi="en-US"/>
      </w:rPr>
    </w:lvl>
  </w:abstractNum>
  <w:abstractNum w:abstractNumId="16" w15:restartNumberingAfterBreak="0">
    <w:nsid w:val="3AD074CA"/>
    <w:multiLevelType w:val="multilevel"/>
    <w:tmpl w:val="599AC5B2"/>
    <w:lvl w:ilvl="0">
      <w:start w:val="2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17" w15:restartNumberingAfterBreak="0">
    <w:nsid w:val="3B2827B6"/>
    <w:multiLevelType w:val="hybridMultilevel"/>
    <w:tmpl w:val="6D5CF7EA"/>
    <w:lvl w:ilvl="0" w:tplc="55564DCA">
      <w:start w:val="1"/>
      <w:numFmt w:val="bullet"/>
      <w:lvlText w:val="-"/>
      <w:lvlJc w:val="left"/>
      <w:pPr>
        <w:ind w:left="234" w:hanging="123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C78826AE">
      <w:start w:val="1"/>
      <w:numFmt w:val="bullet"/>
      <w:lvlText w:val="•"/>
      <w:lvlJc w:val="left"/>
      <w:pPr>
        <w:ind w:left="1233" w:hanging="123"/>
      </w:pPr>
      <w:rPr>
        <w:rFonts w:hint="default"/>
      </w:rPr>
    </w:lvl>
    <w:lvl w:ilvl="2" w:tplc="5A5C16BE">
      <w:start w:val="1"/>
      <w:numFmt w:val="bullet"/>
      <w:lvlText w:val="•"/>
      <w:lvlJc w:val="left"/>
      <w:pPr>
        <w:ind w:left="2232" w:hanging="123"/>
      </w:pPr>
      <w:rPr>
        <w:rFonts w:hint="default"/>
      </w:rPr>
    </w:lvl>
    <w:lvl w:ilvl="3" w:tplc="E4483DE0">
      <w:start w:val="1"/>
      <w:numFmt w:val="bullet"/>
      <w:lvlText w:val="•"/>
      <w:lvlJc w:val="left"/>
      <w:pPr>
        <w:ind w:left="3231" w:hanging="123"/>
      </w:pPr>
      <w:rPr>
        <w:rFonts w:hint="default"/>
      </w:rPr>
    </w:lvl>
    <w:lvl w:ilvl="4" w:tplc="0A2EC0F8">
      <w:start w:val="1"/>
      <w:numFmt w:val="bullet"/>
      <w:lvlText w:val="•"/>
      <w:lvlJc w:val="left"/>
      <w:pPr>
        <w:ind w:left="4230" w:hanging="123"/>
      </w:pPr>
      <w:rPr>
        <w:rFonts w:hint="default"/>
      </w:rPr>
    </w:lvl>
    <w:lvl w:ilvl="5" w:tplc="7FAEC17C">
      <w:start w:val="1"/>
      <w:numFmt w:val="bullet"/>
      <w:lvlText w:val="•"/>
      <w:lvlJc w:val="left"/>
      <w:pPr>
        <w:ind w:left="5229" w:hanging="123"/>
      </w:pPr>
      <w:rPr>
        <w:rFonts w:hint="default"/>
      </w:rPr>
    </w:lvl>
    <w:lvl w:ilvl="6" w:tplc="61847144">
      <w:start w:val="1"/>
      <w:numFmt w:val="bullet"/>
      <w:lvlText w:val="•"/>
      <w:lvlJc w:val="left"/>
      <w:pPr>
        <w:ind w:left="6228" w:hanging="123"/>
      </w:pPr>
      <w:rPr>
        <w:rFonts w:hint="default"/>
      </w:rPr>
    </w:lvl>
    <w:lvl w:ilvl="7" w:tplc="B1A45CE4">
      <w:start w:val="1"/>
      <w:numFmt w:val="bullet"/>
      <w:lvlText w:val="•"/>
      <w:lvlJc w:val="left"/>
      <w:pPr>
        <w:ind w:left="7227" w:hanging="123"/>
      </w:pPr>
      <w:rPr>
        <w:rFonts w:hint="default"/>
      </w:rPr>
    </w:lvl>
    <w:lvl w:ilvl="8" w:tplc="2F2894FA">
      <w:start w:val="1"/>
      <w:numFmt w:val="bullet"/>
      <w:lvlText w:val="•"/>
      <w:lvlJc w:val="left"/>
      <w:pPr>
        <w:ind w:left="8226" w:hanging="123"/>
      </w:pPr>
      <w:rPr>
        <w:rFonts w:hint="default"/>
      </w:rPr>
    </w:lvl>
  </w:abstractNum>
  <w:abstractNum w:abstractNumId="18" w15:restartNumberingAfterBreak="0">
    <w:nsid w:val="424C2127"/>
    <w:multiLevelType w:val="multilevel"/>
    <w:tmpl w:val="79C2A498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8.%2."/>
      <w:lvlJc w:val="left"/>
      <w:pPr>
        <w:ind w:left="637" w:hanging="511"/>
      </w:pPr>
      <w:rPr>
        <w:rFonts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19" w15:restartNumberingAfterBreak="0">
    <w:nsid w:val="432C2C80"/>
    <w:multiLevelType w:val="hybridMultilevel"/>
    <w:tmpl w:val="680AB92C"/>
    <w:lvl w:ilvl="0" w:tplc="6D049728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4"/>
        <w:lang w:val="en-US" w:eastAsia="en-US" w:bidi="en-US"/>
      </w:rPr>
    </w:lvl>
    <w:lvl w:ilvl="1" w:tplc="4CFE43CE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A3429C50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40CAD4F0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74A09200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B2C00C8E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0F188CC4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C95C709A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62A25776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5DF71597"/>
    <w:multiLevelType w:val="hybridMultilevel"/>
    <w:tmpl w:val="CCF8CD7E"/>
    <w:lvl w:ilvl="0" w:tplc="FBC45438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104"/>
        <w:sz w:val="14"/>
        <w:szCs w:val="14"/>
        <w:lang w:val="en-US" w:eastAsia="en-US" w:bidi="en-US"/>
      </w:rPr>
    </w:lvl>
    <w:lvl w:ilvl="1" w:tplc="5C64DAA8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22600ECC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021C5E9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4B2C5ED0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B25E48E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00E4A52C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15C8EA1A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95FC521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617B0126"/>
    <w:multiLevelType w:val="hybridMultilevel"/>
    <w:tmpl w:val="8F82EFCA"/>
    <w:lvl w:ilvl="0" w:tplc="9CE48062">
      <w:numFmt w:val="bullet"/>
      <w:lvlText w:val="•"/>
      <w:lvlJc w:val="left"/>
      <w:pPr>
        <w:ind w:left="266" w:hanging="227"/>
      </w:pPr>
      <w:rPr>
        <w:rFonts w:ascii="Arial Black" w:eastAsia="Arial Black" w:hAnsi="Arial Black" w:cs="Arial Black" w:hint="default"/>
        <w:spacing w:val="-87"/>
        <w:sz w:val="14"/>
        <w:szCs w:val="14"/>
        <w:lang w:val="en-US" w:eastAsia="en-US" w:bidi="en-US"/>
      </w:rPr>
    </w:lvl>
    <w:lvl w:ilvl="1" w:tplc="D32A931E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6242051E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9C2A6FB4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B04491EE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E7CAD002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5D2CD43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382089C4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8B9E9AC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62052647"/>
    <w:multiLevelType w:val="hybridMultilevel"/>
    <w:tmpl w:val="73422C80"/>
    <w:lvl w:ilvl="0" w:tplc="87543632">
      <w:numFmt w:val="bullet"/>
      <w:lvlText w:val="•"/>
      <w:lvlJc w:val="left"/>
      <w:pPr>
        <w:ind w:left="353" w:hanging="227"/>
      </w:pPr>
      <w:rPr>
        <w:rFonts w:hint="default"/>
        <w:spacing w:val="-172"/>
        <w:lang w:val="en-US" w:eastAsia="en-US" w:bidi="en-US"/>
      </w:rPr>
    </w:lvl>
    <w:lvl w:ilvl="1" w:tplc="80687FB4">
      <w:numFmt w:val="bullet"/>
      <w:lvlText w:val="•"/>
      <w:lvlJc w:val="left"/>
      <w:pPr>
        <w:ind w:left="585" w:hanging="227"/>
      </w:pPr>
      <w:rPr>
        <w:rFonts w:hint="default"/>
        <w:lang w:val="en-US" w:eastAsia="en-US" w:bidi="en-US"/>
      </w:rPr>
    </w:lvl>
    <w:lvl w:ilvl="2" w:tplc="B992C084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7DA24EC">
      <w:numFmt w:val="bullet"/>
      <w:lvlText w:val="•"/>
      <w:lvlJc w:val="left"/>
      <w:pPr>
        <w:ind w:left="417" w:hanging="227"/>
      </w:pPr>
      <w:rPr>
        <w:rFonts w:hint="default"/>
        <w:lang w:val="en-US" w:eastAsia="en-US" w:bidi="en-US"/>
      </w:rPr>
    </w:lvl>
    <w:lvl w:ilvl="4" w:tplc="E80CC296">
      <w:numFmt w:val="bullet"/>
      <w:lvlText w:val="•"/>
      <w:lvlJc w:val="left"/>
      <w:pPr>
        <w:ind w:left="336" w:hanging="227"/>
      </w:pPr>
      <w:rPr>
        <w:rFonts w:hint="default"/>
        <w:lang w:val="en-US" w:eastAsia="en-US" w:bidi="en-US"/>
      </w:rPr>
    </w:lvl>
    <w:lvl w:ilvl="5" w:tplc="6A444AC0">
      <w:numFmt w:val="bullet"/>
      <w:lvlText w:val="•"/>
      <w:lvlJc w:val="left"/>
      <w:pPr>
        <w:ind w:left="255" w:hanging="227"/>
      </w:pPr>
      <w:rPr>
        <w:rFonts w:hint="default"/>
        <w:lang w:val="en-US" w:eastAsia="en-US" w:bidi="en-US"/>
      </w:rPr>
    </w:lvl>
    <w:lvl w:ilvl="6" w:tplc="2E38A6DE">
      <w:numFmt w:val="bullet"/>
      <w:lvlText w:val="•"/>
      <w:lvlJc w:val="left"/>
      <w:pPr>
        <w:ind w:left="174" w:hanging="227"/>
      </w:pPr>
      <w:rPr>
        <w:rFonts w:hint="default"/>
        <w:lang w:val="en-US" w:eastAsia="en-US" w:bidi="en-US"/>
      </w:rPr>
    </w:lvl>
    <w:lvl w:ilvl="7" w:tplc="43DE0BE8">
      <w:numFmt w:val="bullet"/>
      <w:lvlText w:val="•"/>
      <w:lvlJc w:val="left"/>
      <w:pPr>
        <w:ind w:left="93" w:hanging="227"/>
      </w:pPr>
      <w:rPr>
        <w:rFonts w:hint="default"/>
        <w:lang w:val="en-US" w:eastAsia="en-US" w:bidi="en-US"/>
      </w:rPr>
    </w:lvl>
    <w:lvl w:ilvl="8" w:tplc="13CE1596">
      <w:numFmt w:val="bullet"/>
      <w:lvlText w:val="•"/>
      <w:lvlJc w:val="left"/>
      <w:pPr>
        <w:ind w:left="12" w:hanging="227"/>
      </w:pPr>
      <w:rPr>
        <w:rFonts w:hint="default"/>
        <w:lang w:val="en-US" w:eastAsia="en-US" w:bidi="en-US"/>
      </w:rPr>
    </w:lvl>
  </w:abstractNum>
  <w:abstractNum w:abstractNumId="23" w15:restartNumberingAfterBreak="0">
    <w:nsid w:val="6DEE0869"/>
    <w:multiLevelType w:val="hybridMultilevel"/>
    <w:tmpl w:val="649E6F08"/>
    <w:lvl w:ilvl="0" w:tplc="E76A7792">
      <w:start w:val="1"/>
      <w:numFmt w:val="decimal"/>
      <w:lvlText w:val="%1."/>
      <w:lvlJc w:val="left"/>
      <w:pPr>
        <w:ind w:left="353" w:hanging="227"/>
      </w:pPr>
      <w:rPr>
        <w:rFonts w:ascii="Arial" w:eastAsia="Arial" w:hAnsi="Arial" w:cs="Arial" w:hint="default"/>
        <w:spacing w:val="-8"/>
        <w:sz w:val="24"/>
        <w:szCs w:val="24"/>
        <w:lang w:val="en-US" w:eastAsia="en-US" w:bidi="en-US"/>
      </w:rPr>
    </w:lvl>
    <w:lvl w:ilvl="1" w:tplc="500AF4A8">
      <w:numFmt w:val="bullet"/>
      <w:lvlText w:val="•"/>
      <w:lvlJc w:val="left"/>
      <w:pPr>
        <w:ind w:left="680" w:hanging="227"/>
      </w:pPr>
      <w:rPr>
        <w:rFonts w:hint="default"/>
        <w:lang w:val="en-US" w:eastAsia="en-US" w:bidi="en-US"/>
      </w:rPr>
    </w:lvl>
    <w:lvl w:ilvl="2" w:tplc="5FF22638">
      <w:numFmt w:val="bullet"/>
      <w:lvlText w:val="•"/>
      <w:lvlJc w:val="left"/>
      <w:pPr>
        <w:ind w:left="1000" w:hanging="227"/>
      </w:pPr>
      <w:rPr>
        <w:rFonts w:hint="default"/>
        <w:lang w:val="en-US" w:eastAsia="en-US" w:bidi="en-US"/>
      </w:rPr>
    </w:lvl>
    <w:lvl w:ilvl="3" w:tplc="8AAC66F8">
      <w:numFmt w:val="bullet"/>
      <w:lvlText w:val="•"/>
      <w:lvlJc w:val="left"/>
      <w:pPr>
        <w:ind w:left="1320" w:hanging="227"/>
      </w:pPr>
      <w:rPr>
        <w:rFonts w:hint="default"/>
        <w:lang w:val="en-US" w:eastAsia="en-US" w:bidi="en-US"/>
      </w:rPr>
    </w:lvl>
    <w:lvl w:ilvl="4" w:tplc="BCC0A7AC">
      <w:numFmt w:val="bullet"/>
      <w:lvlText w:val="•"/>
      <w:lvlJc w:val="left"/>
      <w:pPr>
        <w:ind w:left="1640" w:hanging="227"/>
      </w:pPr>
      <w:rPr>
        <w:rFonts w:hint="default"/>
        <w:lang w:val="en-US" w:eastAsia="en-US" w:bidi="en-US"/>
      </w:rPr>
    </w:lvl>
    <w:lvl w:ilvl="5" w:tplc="F06AA036">
      <w:numFmt w:val="bullet"/>
      <w:lvlText w:val="•"/>
      <w:lvlJc w:val="left"/>
      <w:pPr>
        <w:ind w:left="1960" w:hanging="227"/>
      </w:pPr>
      <w:rPr>
        <w:rFonts w:hint="default"/>
        <w:lang w:val="en-US" w:eastAsia="en-US" w:bidi="en-US"/>
      </w:rPr>
    </w:lvl>
    <w:lvl w:ilvl="6" w:tplc="BD68E6CC">
      <w:numFmt w:val="bullet"/>
      <w:lvlText w:val="•"/>
      <w:lvlJc w:val="left"/>
      <w:pPr>
        <w:ind w:left="2280" w:hanging="227"/>
      </w:pPr>
      <w:rPr>
        <w:rFonts w:hint="default"/>
        <w:lang w:val="en-US" w:eastAsia="en-US" w:bidi="en-US"/>
      </w:rPr>
    </w:lvl>
    <w:lvl w:ilvl="7" w:tplc="D4A2ECD2">
      <w:numFmt w:val="bullet"/>
      <w:lvlText w:val="•"/>
      <w:lvlJc w:val="left"/>
      <w:pPr>
        <w:ind w:left="2600" w:hanging="227"/>
      </w:pPr>
      <w:rPr>
        <w:rFonts w:hint="default"/>
        <w:lang w:val="en-US" w:eastAsia="en-US" w:bidi="en-US"/>
      </w:rPr>
    </w:lvl>
    <w:lvl w:ilvl="8" w:tplc="E7761B4C">
      <w:numFmt w:val="bullet"/>
      <w:lvlText w:val="•"/>
      <w:lvlJc w:val="left"/>
      <w:pPr>
        <w:ind w:left="2920" w:hanging="227"/>
      </w:pPr>
      <w:rPr>
        <w:rFonts w:hint="default"/>
        <w:lang w:val="en-US" w:eastAsia="en-US" w:bidi="en-US"/>
      </w:rPr>
    </w:lvl>
  </w:abstractNum>
  <w:abstractNum w:abstractNumId="24" w15:restartNumberingAfterBreak="0">
    <w:nsid w:val="6E480415"/>
    <w:multiLevelType w:val="multilevel"/>
    <w:tmpl w:val="9860343A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i w:val="0"/>
        <w:sz w:val="24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5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9" w:hanging="511"/>
      </w:pPr>
      <w:rPr>
        <w:rFonts w:hint="default"/>
        <w:lang w:val="en-US" w:eastAsia="en-US" w:bidi="en-US"/>
      </w:rPr>
    </w:lvl>
  </w:abstractNum>
  <w:abstractNum w:abstractNumId="25" w15:restartNumberingAfterBreak="0">
    <w:nsid w:val="6F6130AA"/>
    <w:multiLevelType w:val="hybridMultilevel"/>
    <w:tmpl w:val="69CAD298"/>
    <w:lvl w:ilvl="0" w:tplc="8FA648D6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0"/>
        <w:lang w:val="en-US" w:eastAsia="en-US" w:bidi="en-US"/>
      </w:rPr>
    </w:lvl>
    <w:lvl w:ilvl="1" w:tplc="7AAA44E4">
      <w:numFmt w:val="bullet"/>
      <w:lvlText w:val="•"/>
      <w:lvlJc w:val="left"/>
      <w:pPr>
        <w:ind w:left="942" w:hanging="511"/>
      </w:pPr>
      <w:rPr>
        <w:rFonts w:hint="default"/>
        <w:lang w:val="en-US" w:eastAsia="en-US" w:bidi="en-US"/>
      </w:rPr>
    </w:lvl>
    <w:lvl w:ilvl="2" w:tplc="709C7788">
      <w:numFmt w:val="bullet"/>
      <w:lvlText w:val="•"/>
      <w:lvlJc w:val="left"/>
      <w:pPr>
        <w:ind w:left="1244" w:hanging="511"/>
      </w:pPr>
      <w:rPr>
        <w:rFonts w:hint="default"/>
        <w:lang w:val="en-US" w:eastAsia="en-US" w:bidi="en-US"/>
      </w:rPr>
    </w:lvl>
    <w:lvl w:ilvl="3" w:tplc="2F680244">
      <w:numFmt w:val="bullet"/>
      <w:lvlText w:val="•"/>
      <w:lvlJc w:val="left"/>
      <w:pPr>
        <w:ind w:left="1547" w:hanging="511"/>
      </w:pPr>
      <w:rPr>
        <w:rFonts w:hint="default"/>
        <w:lang w:val="en-US" w:eastAsia="en-US" w:bidi="en-US"/>
      </w:rPr>
    </w:lvl>
    <w:lvl w:ilvl="4" w:tplc="6E06362E">
      <w:numFmt w:val="bullet"/>
      <w:lvlText w:val="•"/>
      <w:lvlJc w:val="left"/>
      <w:pPr>
        <w:ind w:left="1849" w:hanging="511"/>
      </w:pPr>
      <w:rPr>
        <w:rFonts w:hint="default"/>
        <w:lang w:val="en-US" w:eastAsia="en-US" w:bidi="en-US"/>
      </w:rPr>
    </w:lvl>
    <w:lvl w:ilvl="5" w:tplc="F7868628">
      <w:numFmt w:val="bullet"/>
      <w:lvlText w:val="•"/>
      <w:lvlJc w:val="left"/>
      <w:pPr>
        <w:ind w:left="2151" w:hanging="511"/>
      </w:pPr>
      <w:rPr>
        <w:rFonts w:hint="default"/>
        <w:lang w:val="en-US" w:eastAsia="en-US" w:bidi="en-US"/>
      </w:rPr>
    </w:lvl>
    <w:lvl w:ilvl="6" w:tplc="0BB8F890">
      <w:numFmt w:val="bullet"/>
      <w:lvlText w:val="•"/>
      <w:lvlJc w:val="left"/>
      <w:pPr>
        <w:ind w:left="2454" w:hanging="511"/>
      </w:pPr>
      <w:rPr>
        <w:rFonts w:hint="default"/>
        <w:lang w:val="en-US" w:eastAsia="en-US" w:bidi="en-US"/>
      </w:rPr>
    </w:lvl>
    <w:lvl w:ilvl="7" w:tplc="563CAC78">
      <w:numFmt w:val="bullet"/>
      <w:lvlText w:val="•"/>
      <w:lvlJc w:val="left"/>
      <w:pPr>
        <w:ind w:left="2756" w:hanging="511"/>
      </w:pPr>
      <w:rPr>
        <w:rFonts w:hint="default"/>
        <w:lang w:val="en-US" w:eastAsia="en-US" w:bidi="en-US"/>
      </w:rPr>
    </w:lvl>
    <w:lvl w:ilvl="8" w:tplc="071278A8">
      <w:numFmt w:val="bullet"/>
      <w:lvlText w:val="•"/>
      <w:lvlJc w:val="left"/>
      <w:pPr>
        <w:ind w:left="3058" w:hanging="511"/>
      </w:pPr>
      <w:rPr>
        <w:rFonts w:hint="default"/>
        <w:lang w:val="en-US" w:eastAsia="en-US" w:bidi="en-US"/>
      </w:rPr>
    </w:lvl>
  </w:abstractNum>
  <w:abstractNum w:abstractNumId="26" w15:restartNumberingAfterBreak="0">
    <w:nsid w:val="715C2B2E"/>
    <w:multiLevelType w:val="hybridMultilevel"/>
    <w:tmpl w:val="8370F1DC"/>
    <w:lvl w:ilvl="0" w:tplc="08BC67EC">
      <w:start w:val="1"/>
      <w:numFmt w:val="decimal"/>
      <w:lvlText w:val="%1."/>
      <w:lvlJc w:val="left"/>
      <w:pPr>
        <w:ind w:left="353" w:hanging="227"/>
      </w:pPr>
      <w:rPr>
        <w:rFonts w:ascii="Arial" w:eastAsia="Arial Black" w:hAnsi="Arial" w:cs="Arial" w:hint="default"/>
        <w:sz w:val="24"/>
        <w:szCs w:val="28"/>
        <w:lang w:val="en-US" w:eastAsia="en-US" w:bidi="en-US"/>
      </w:rPr>
    </w:lvl>
    <w:lvl w:ilvl="1" w:tplc="B4301CC0">
      <w:numFmt w:val="bullet"/>
      <w:lvlText w:val="•"/>
      <w:lvlJc w:val="left"/>
      <w:pPr>
        <w:ind w:left="687" w:hanging="227"/>
      </w:pPr>
      <w:rPr>
        <w:rFonts w:hint="default"/>
        <w:lang w:val="en-US" w:eastAsia="en-US" w:bidi="en-US"/>
      </w:rPr>
    </w:lvl>
    <w:lvl w:ilvl="2" w:tplc="63C87F62">
      <w:numFmt w:val="bullet"/>
      <w:lvlText w:val="•"/>
      <w:lvlJc w:val="left"/>
      <w:pPr>
        <w:ind w:left="1015" w:hanging="227"/>
      </w:pPr>
      <w:rPr>
        <w:rFonts w:hint="default"/>
        <w:lang w:val="en-US" w:eastAsia="en-US" w:bidi="en-US"/>
      </w:rPr>
    </w:lvl>
    <w:lvl w:ilvl="3" w:tplc="67909434">
      <w:numFmt w:val="bullet"/>
      <w:lvlText w:val="•"/>
      <w:lvlJc w:val="left"/>
      <w:pPr>
        <w:ind w:left="1343" w:hanging="227"/>
      </w:pPr>
      <w:rPr>
        <w:rFonts w:hint="default"/>
        <w:lang w:val="en-US" w:eastAsia="en-US" w:bidi="en-US"/>
      </w:rPr>
    </w:lvl>
    <w:lvl w:ilvl="4" w:tplc="0D84E57A">
      <w:numFmt w:val="bullet"/>
      <w:lvlText w:val="•"/>
      <w:lvlJc w:val="left"/>
      <w:pPr>
        <w:ind w:left="1671" w:hanging="227"/>
      </w:pPr>
      <w:rPr>
        <w:rFonts w:hint="default"/>
        <w:lang w:val="en-US" w:eastAsia="en-US" w:bidi="en-US"/>
      </w:rPr>
    </w:lvl>
    <w:lvl w:ilvl="5" w:tplc="1B222CD8">
      <w:numFmt w:val="bullet"/>
      <w:lvlText w:val="•"/>
      <w:lvlJc w:val="left"/>
      <w:pPr>
        <w:ind w:left="1999" w:hanging="227"/>
      </w:pPr>
      <w:rPr>
        <w:rFonts w:hint="default"/>
        <w:lang w:val="en-US" w:eastAsia="en-US" w:bidi="en-US"/>
      </w:rPr>
    </w:lvl>
    <w:lvl w:ilvl="6" w:tplc="DAF0BD94">
      <w:numFmt w:val="bullet"/>
      <w:lvlText w:val="•"/>
      <w:lvlJc w:val="left"/>
      <w:pPr>
        <w:ind w:left="2327" w:hanging="227"/>
      </w:pPr>
      <w:rPr>
        <w:rFonts w:hint="default"/>
        <w:lang w:val="en-US" w:eastAsia="en-US" w:bidi="en-US"/>
      </w:rPr>
    </w:lvl>
    <w:lvl w:ilvl="7" w:tplc="4F68981A">
      <w:numFmt w:val="bullet"/>
      <w:lvlText w:val="•"/>
      <w:lvlJc w:val="left"/>
      <w:pPr>
        <w:ind w:left="2654" w:hanging="227"/>
      </w:pPr>
      <w:rPr>
        <w:rFonts w:hint="default"/>
        <w:lang w:val="en-US" w:eastAsia="en-US" w:bidi="en-US"/>
      </w:rPr>
    </w:lvl>
    <w:lvl w:ilvl="8" w:tplc="C61C9B24">
      <w:numFmt w:val="bullet"/>
      <w:lvlText w:val="•"/>
      <w:lvlJc w:val="left"/>
      <w:pPr>
        <w:ind w:left="2982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72F864D4"/>
    <w:multiLevelType w:val="multilevel"/>
    <w:tmpl w:val="C88A035E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 w:val="0"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8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29" w15:restartNumberingAfterBreak="0">
    <w:nsid w:val="7B343A8B"/>
    <w:multiLevelType w:val="multilevel"/>
    <w:tmpl w:val="69460ACE"/>
    <w:lvl w:ilvl="0">
      <w:start w:val="4"/>
      <w:numFmt w:val="decimal"/>
      <w:lvlText w:val="%1"/>
      <w:lvlJc w:val="left"/>
      <w:pPr>
        <w:ind w:left="1077" w:hanging="511"/>
        <w:jc w:val="righ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72" w:hanging="156"/>
      </w:pPr>
      <w:rPr>
        <w:rFonts w:ascii="Arial" w:eastAsia="Arial" w:hAnsi="Arial" w:cs="Arial" w:hint="default"/>
        <w:spacing w:val="-5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743" w:hanging="15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074" w:hanging="15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06" w:hanging="15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37" w:hanging="15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69" w:hanging="15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400" w:hanging="156"/>
      </w:pPr>
      <w:rPr>
        <w:rFonts w:hint="default"/>
        <w:lang w:val="en-US" w:eastAsia="en-US" w:bidi="en-US"/>
      </w:rPr>
    </w:lvl>
  </w:abstractNum>
  <w:abstractNum w:abstractNumId="30" w15:restartNumberingAfterBreak="0">
    <w:nsid w:val="7E223737"/>
    <w:multiLevelType w:val="multilevel"/>
    <w:tmpl w:val="1CAEC4C0"/>
    <w:lvl w:ilvl="0">
      <w:start w:val="7"/>
      <w:numFmt w:val="decimal"/>
      <w:lvlText w:val="%1"/>
      <w:lvlJc w:val="left"/>
      <w:pPr>
        <w:ind w:left="637" w:hanging="511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72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88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0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20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53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8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168" w:hanging="511"/>
      </w:pPr>
      <w:rPr>
        <w:rFonts w:hint="default"/>
        <w:lang w:val="en-US" w:eastAsia="en-US" w:bidi="en-US"/>
      </w:rPr>
    </w:lvl>
  </w:abstractNum>
  <w:abstractNum w:abstractNumId="31" w15:restartNumberingAfterBreak="0">
    <w:nsid w:val="7EC5233D"/>
    <w:multiLevelType w:val="multilevel"/>
    <w:tmpl w:val="53BA7182"/>
    <w:lvl w:ilvl="0">
      <w:start w:val="1"/>
      <w:numFmt w:val="decimal"/>
      <w:lvlText w:val="6.%1."/>
      <w:lvlJc w:val="left"/>
      <w:pPr>
        <w:ind w:left="637" w:hanging="511"/>
      </w:pPr>
      <w:rPr>
        <w:rFonts w:hint="default"/>
        <w:b/>
        <w:bCs/>
        <w:sz w:val="24"/>
        <w:szCs w:val="2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hint="default"/>
        <w:b/>
        <w:bCs/>
        <w:lang w:val="en-US" w:eastAsia="en-US" w:bidi="en-US"/>
      </w:rPr>
    </w:lvl>
    <w:lvl w:ilvl="2">
      <w:numFmt w:val="bullet"/>
      <w:lvlText w:val="•"/>
      <w:lvlJc w:val="left"/>
      <w:pPr>
        <w:ind w:left="487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34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57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8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8" w:hanging="511"/>
      </w:pPr>
      <w:rPr>
        <w:rFonts w:hint="default"/>
        <w:lang w:val="en-US" w:eastAsia="en-US" w:bidi="en-US"/>
      </w:rPr>
    </w:lvl>
  </w:abstractNum>
  <w:abstractNum w:abstractNumId="32" w15:restartNumberingAfterBreak="0">
    <w:nsid w:val="7F4973AC"/>
    <w:multiLevelType w:val="hybridMultilevel"/>
    <w:tmpl w:val="D7D6CA60"/>
    <w:lvl w:ilvl="0" w:tplc="63AEA93E">
      <w:numFmt w:val="bullet"/>
      <w:lvlText w:val="•"/>
      <w:lvlJc w:val="left"/>
      <w:pPr>
        <w:ind w:left="266" w:hanging="227"/>
      </w:pPr>
      <w:rPr>
        <w:rFonts w:ascii="Arial" w:eastAsia="Arial" w:hAnsi="Arial" w:cs="Arial" w:hint="default"/>
        <w:spacing w:val="-4"/>
        <w:sz w:val="14"/>
        <w:szCs w:val="14"/>
        <w:lang w:val="en-US" w:eastAsia="en-US" w:bidi="en-US"/>
      </w:rPr>
    </w:lvl>
    <w:lvl w:ilvl="1" w:tplc="2F8422E4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77C6E9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5C908258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FB14B078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840058A4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DDD038A6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B05A03E0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1C0C38D0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30"/>
  </w:num>
  <w:num w:numId="3">
    <w:abstractNumId w:val="3"/>
  </w:num>
  <w:num w:numId="4">
    <w:abstractNumId w:val="11"/>
  </w:num>
  <w:num w:numId="5">
    <w:abstractNumId w:val="4"/>
  </w:num>
  <w:num w:numId="6">
    <w:abstractNumId w:val="20"/>
  </w:num>
  <w:num w:numId="7">
    <w:abstractNumId w:val="19"/>
  </w:num>
  <w:num w:numId="8">
    <w:abstractNumId w:val="22"/>
  </w:num>
  <w:num w:numId="9">
    <w:abstractNumId w:val="16"/>
  </w:num>
  <w:num w:numId="10">
    <w:abstractNumId w:val="2"/>
  </w:num>
  <w:num w:numId="11">
    <w:abstractNumId w:val="1"/>
  </w:num>
  <w:num w:numId="12">
    <w:abstractNumId w:val="17"/>
  </w:num>
  <w:num w:numId="13">
    <w:abstractNumId w:val="28"/>
  </w:num>
  <w:num w:numId="14">
    <w:abstractNumId w:val="31"/>
  </w:num>
  <w:num w:numId="15">
    <w:abstractNumId w:val="23"/>
  </w:num>
  <w:num w:numId="16">
    <w:abstractNumId w:val="6"/>
  </w:num>
  <w:num w:numId="17">
    <w:abstractNumId w:val="21"/>
  </w:num>
  <w:num w:numId="18">
    <w:abstractNumId w:val="8"/>
  </w:num>
  <w:num w:numId="19">
    <w:abstractNumId w:val="7"/>
  </w:num>
  <w:num w:numId="20">
    <w:abstractNumId w:val="12"/>
  </w:num>
  <w:num w:numId="21">
    <w:abstractNumId w:val="5"/>
  </w:num>
  <w:num w:numId="22">
    <w:abstractNumId w:val="24"/>
  </w:num>
  <w:num w:numId="23">
    <w:abstractNumId w:val="14"/>
  </w:num>
  <w:num w:numId="24">
    <w:abstractNumId w:val="10"/>
  </w:num>
  <w:num w:numId="25">
    <w:abstractNumId w:val="9"/>
  </w:num>
  <w:num w:numId="26">
    <w:abstractNumId w:val="18"/>
  </w:num>
  <w:num w:numId="27">
    <w:abstractNumId w:val="26"/>
  </w:num>
  <w:num w:numId="28">
    <w:abstractNumId w:val="27"/>
  </w:num>
  <w:num w:numId="29">
    <w:abstractNumId w:val="13"/>
  </w:num>
  <w:num w:numId="30">
    <w:abstractNumId w:val="25"/>
  </w:num>
  <w:num w:numId="31">
    <w:abstractNumId w:val="15"/>
  </w:num>
  <w:num w:numId="32">
    <w:abstractNumId w:val="32"/>
  </w:num>
  <w:num w:numId="33">
    <w:abstractNumId w:val="29"/>
  </w:num>
  <w:num w:numId="34">
    <w:abstractNumId w:val="1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73"/>
    <w:rsid w:val="000204B2"/>
    <w:rsid w:val="00066121"/>
    <w:rsid w:val="000C0F0A"/>
    <w:rsid w:val="00115E32"/>
    <w:rsid w:val="00152436"/>
    <w:rsid w:val="00165389"/>
    <w:rsid w:val="00193D06"/>
    <w:rsid w:val="00197C19"/>
    <w:rsid w:val="001A3CF1"/>
    <w:rsid w:val="00201427"/>
    <w:rsid w:val="0027245A"/>
    <w:rsid w:val="002740CE"/>
    <w:rsid w:val="002A341F"/>
    <w:rsid w:val="002A5078"/>
    <w:rsid w:val="002A6EE1"/>
    <w:rsid w:val="00307354"/>
    <w:rsid w:val="00321DFB"/>
    <w:rsid w:val="0033226A"/>
    <w:rsid w:val="00381E0C"/>
    <w:rsid w:val="003C5BE8"/>
    <w:rsid w:val="003E2561"/>
    <w:rsid w:val="003F2996"/>
    <w:rsid w:val="00404647"/>
    <w:rsid w:val="0040566F"/>
    <w:rsid w:val="004536BB"/>
    <w:rsid w:val="004643F9"/>
    <w:rsid w:val="004D4A31"/>
    <w:rsid w:val="005130F6"/>
    <w:rsid w:val="00557E73"/>
    <w:rsid w:val="00575BE7"/>
    <w:rsid w:val="005C6E60"/>
    <w:rsid w:val="005D2BF3"/>
    <w:rsid w:val="00613C77"/>
    <w:rsid w:val="006142BF"/>
    <w:rsid w:val="00634969"/>
    <w:rsid w:val="0067063D"/>
    <w:rsid w:val="006853CE"/>
    <w:rsid w:val="00722619"/>
    <w:rsid w:val="007F0E32"/>
    <w:rsid w:val="00801073"/>
    <w:rsid w:val="00872FEA"/>
    <w:rsid w:val="00951700"/>
    <w:rsid w:val="00A24A42"/>
    <w:rsid w:val="00A3686D"/>
    <w:rsid w:val="00A76FAA"/>
    <w:rsid w:val="00A80876"/>
    <w:rsid w:val="00AF0717"/>
    <w:rsid w:val="00AF0BA8"/>
    <w:rsid w:val="00AF47B2"/>
    <w:rsid w:val="00AF71E1"/>
    <w:rsid w:val="00B33A7D"/>
    <w:rsid w:val="00B343E1"/>
    <w:rsid w:val="00B409AD"/>
    <w:rsid w:val="00B52605"/>
    <w:rsid w:val="00BB7518"/>
    <w:rsid w:val="00BC6313"/>
    <w:rsid w:val="00BD46DE"/>
    <w:rsid w:val="00BF7BFD"/>
    <w:rsid w:val="00C44AF8"/>
    <w:rsid w:val="00C55404"/>
    <w:rsid w:val="00C55DA5"/>
    <w:rsid w:val="00C95714"/>
    <w:rsid w:val="00CE4A90"/>
    <w:rsid w:val="00D2535F"/>
    <w:rsid w:val="00D45D4D"/>
    <w:rsid w:val="00DD7953"/>
    <w:rsid w:val="00DE7264"/>
    <w:rsid w:val="00E13201"/>
    <w:rsid w:val="00E13EAE"/>
    <w:rsid w:val="00E16EA4"/>
    <w:rsid w:val="00E72E53"/>
    <w:rsid w:val="00E77286"/>
    <w:rsid w:val="00E851B8"/>
    <w:rsid w:val="00E90D63"/>
    <w:rsid w:val="00EF02B7"/>
    <w:rsid w:val="00F17B0C"/>
    <w:rsid w:val="00F62A61"/>
    <w:rsid w:val="00F67991"/>
    <w:rsid w:val="00F752B9"/>
    <w:rsid w:val="00FE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9D03D"/>
  <w15:docId w15:val="{4C0B271C-BC6F-4F48-82E0-D528FA27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3CF1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uiPriority w:val="1"/>
    <w:qFormat/>
    <w:rsid w:val="001A3CF1"/>
    <w:pPr>
      <w:spacing w:before="159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uiPriority w:val="1"/>
    <w:qFormat/>
    <w:rsid w:val="001A3CF1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0">
    <w:name w:val="heading 3"/>
    <w:basedOn w:val="a"/>
    <w:uiPriority w:val="1"/>
    <w:qFormat/>
    <w:rsid w:val="001A3CF1"/>
    <w:pPr>
      <w:spacing w:before="123"/>
      <w:ind w:left="325"/>
      <w:outlineLvl w:val="2"/>
    </w:pPr>
    <w:rPr>
      <w:rFonts w:ascii="Arial" w:eastAsia="Arial" w:hAnsi="Arial" w:cs="Arial"/>
      <w:sz w:val="17"/>
      <w:szCs w:val="17"/>
    </w:rPr>
  </w:style>
  <w:style w:type="paragraph" w:styleId="4">
    <w:name w:val="heading 4"/>
    <w:basedOn w:val="a"/>
    <w:link w:val="40"/>
    <w:uiPriority w:val="1"/>
    <w:qFormat/>
    <w:rsid w:val="002A6EE1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next w:val="a"/>
    <w:link w:val="50"/>
    <w:uiPriority w:val="9"/>
    <w:unhideWhenUsed/>
    <w:qFormat/>
    <w:rsid w:val="00872FE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3C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1A3CF1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0">
    <w:name w:val="toc 2"/>
    <w:basedOn w:val="a"/>
    <w:uiPriority w:val="1"/>
    <w:qFormat/>
    <w:rsid w:val="001A3CF1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1A3CF1"/>
    <w:rPr>
      <w:sz w:val="14"/>
      <w:szCs w:val="14"/>
    </w:rPr>
  </w:style>
  <w:style w:type="paragraph" w:styleId="a5">
    <w:name w:val="List Paragraph"/>
    <w:basedOn w:val="a"/>
    <w:uiPriority w:val="34"/>
    <w:qFormat/>
    <w:rsid w:val="001A3CF1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1A3CF1"/>
  </w:style>
  <w:style w:type="character" w:customStyle="1" w:styleId="50">
    <w:name w:val="Заголовок 5 Знак"/>
    <w:basedOn w:val="a0"/>
    <w:link w:val="5"/>
    <w:uiPriority w:val="9"/>
    <w:rsid w:val="00872FEA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table" w:styleId="a6">
    <w:name w:val="Table Grid"/>
    <w:basedOn w:val="a1"/>
    <w:uiPriority w:val="59"/>
    <w:rsid w:val="00872FEA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6E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EE1"/>
    <w:rPr>
      <w:rFonts w:ascii="Tahoma" w:eastAsia="Arial Black" w:hAnsi="Tahoma" w:cs="Tahoma"/>
      <w:sz w:val="16"/>
      <w:szCs w:val="16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2A6EE1"/>
    <w:rPr>
      <w:rFonts w:ascii="Arial Black" w:eastAsia="Arial Black" w:hAnsi="Arial Black" w:cs="Arial Black"/>
      <w:sz w:val="17"/>
      <w:szCs w:val="17"/>
      <w:lang w:bidi="en-US"/>
    </w:rPr>
  </w:style>
  <w:style w:type="paragraph" w:styleId="a9">
    <w:name w:val="header"/>
    <w:basedOn w:val="a"/>
    <w:link w:val="aa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2A6EE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6EE1"/>
    <w:rPr>
      <w:rFonts w:ascii="Arial Black" w:eastAsia="Arial Black" w:hAnsi="Arial Black" w:cs="Arial Black"/>
      <w:lang w:bidi="en-US"/>
    </w:rPr>
  </w:style>
  <w:style w:type="paragraph" w:styleId="3">
    <w:name w:val="toc 3"/>
    <w:basedOn w:val="a"/>
    <w:next w:val="a"/>
    <w:autoRedefine/>
    <w:uiPriority w:val="39"/>
    <w:unhideWhenUsed/>
    <w:rsid w:val="00EF02B7"/>
    <w:pPr>
      <w:numPr>
        <w:numId w:val="31"/>
      </w:numPr>
      <w:tabs>
        <w:tab w:val="left" w:pos="616"/>
        <w:tab w:val="right" w:leader="dot" w:pos="5180"/>
      </w:tabs>
      <w:spacing w:before="127"/>
      <w:ind w:hanging="809"/>
    </w:pPr>
  </w:style>
  <w:style w:type="character" w:customStyle="1" w:styleId="a4">
    <w:name w:val="Основной текст Знак"/>
    <w:basedOn w:val="a0"/>
    <w:link w:val="a3"/>
    <w:uiPriority w:val="1"/>
    <w:rsid w:val="00197C19"/>
    <w:rPr>
      <w:rFonts w:ascii="Arial Black" w:eastAsia="Arial Black" w:hAnsi="Arial Black" w:cs="Arial Black"/>
      <w:sz w:val="14"/>
      <w:szCs w:val="14"/>
      <w:lang w:bidi="en-US"/>
    </w:rPr>
  </w:style>
  <w:style w:type="character" w:styleId="ad">
    <w:name w:val="Hyperlink"/>
    <w:basedOn w:val="a0"/>
    <w:uiPriority w:val="99"/>
    <w:unhideWhenUsed/>
    <w:rsid w:val="0067063D"/>
    <w:rPr>
      <w:color w:val="0000FF" w:themeColor="hyperlink"/>
      <w:u w:val="single"/>
    </w:rPr>
  </w:style>
  <w:style w:type="table" w:customStyle="1" w:styleId="11">
    <w:name w:val="Сетка таблицы11"/>
    <w:basedOn w:val="a1"/>
    <w:next w:val="a6"/>
    <w:uiPriority w:val="39"/>
    <w:rsid w:val="003C5BE8"/>
    <w:pPr>
      <w:widowControl/>
      <w:autoSpaceDE/>
      <w:autoSpaceDN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yperlink" Target="mailto:opt@scanlink.by" TargetMode="Externa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Andrey Gundyrin</cp:lastModifiedBy>
  <cp:revision>2</cp:revision>
  <cp:lastPrinted>2019-01-29T14:24:00Z</cp:lastPrinted>
  <dcterms:created xsi:type="dcterms:W3CDTF">2019-07-08T02:23:00Z</dcterms:created>
  <dcterms:modified xsi:type="dcterms:W3CDTF">2019-07-08T02:23:00Z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